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E6" w:rsidRPr="00F629E6" w:rsidRDefault="00F629E6" w:rsidP="004C0287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629E6">
        <w:rPr>
          <w:rFonts w:ascii="Times New Roman" w:hAnsi="Times New Roman"/>
          <w:b/>
          <w:color w:val="auto"/>
          <w:sz w:val="24"/>
          <w:szCs w:val="24"/>
        </w:rPr>
        <w:t>Türkiye Yeşilay Cemiyeti</w:t>
      </w:r>
    </w:p>
    <w:p w:rsidR="00F629E6" w:rsidRPr="00F629E6" w:rsidRDefault="00AE4396" w:rsidP="004C0287">
      <w:pPr>
        <w:pStyle w:val="NormalWeb"/>
        <w:shd w:val="clear" w:color="auto" w:fill="FFFFFF"/>
        <w:spacing w:before="0" w:beforeAutospacing="0" w:after="0" w:afterAutospacing="0" w:line="300" w:lineRule="atLeast"/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auto"/>
          <w:sz w:val="24"/>
          <w:szCs w:val="24"/>
        </w:rPr>
        <w:t>Hocapaşa</w:t>
      </w:r>
      <w:proofErr w:type="spellEnd"/>
      <w:r>
        <w:rPr>
          <w:rFonts w:ascii="Times New Roman" w:hAnsi="Times New Roman"/>
          <w:b/>
          <w:color w:val="auto"/>
          <w:sz w:val="24"/>
          <w:szCs w:val="24"/>
        </w:rPr>
        <w:t xml:space="preserve"> Mah. Kennedy Cad. No:3 Sarayburnu- Sirkeci</w:t>
      </w:r>
      <w:r w:rsidR="00F629E6" w:rsidRPr="00F629E6">
        <w:rPr>
          <w:rFonts w:ascii="Times New Roman" w:hAnsi="Times New Roman"/>
          <w:b/>
          <w:color w:val="auto"/>
          <w:sz w:val="24"/>
          <w:szCs w:val="24"/>
        </w:rPr>
        <w:t xml:space="preserve"> / İstanbul</w:t>
      </w:r>
    </w:p>
    <w:p w:rsidR="00F629E6" w:rsidRPr="00F629E6" w:rsidRDefault="00520E57" w:rsidP="00520E57">
      <w:pPr>
        <w:shd w:val="clear" w:color="auto" w:fill="FFFFFF"/>
        <w:spacing w:line="30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  <w:r w:rsidR="00F629E6" w:rsidRPr="00F629E6">
        <w:rPr>
          <w:b/>
          <w:sz w:val="24"/>
          <w:szCs w:val="24"/>
        </w:rPr>
        <w:t>Tel: 0212 527 16 83 Faks: 0212 522 84 63</w:t>
      </w:r>
    </w:p>
    <w:p w:rsidR="00BF4836" w:rsidRPr="006243C2" w:rsidRDefault="00844B77" w:rsidP="00AD56BB">
      <w:pPr>
        <w:rPr>
          <w:b/>
          <w:sz w:val="24"/>
          <w:szCs w:val="24"/>
        </w:rPr>
      </w:pPr>
      <w:r w:rsidRPr="006243C2">
        <w:rPr>
          <w:b/>
          <w:sz w:val="24"/>
          <w:szCs w:val="24"/>
        </w:rPr>
        <w:t>KİMDEN</w:t>
      </w:r>
      <w:r w:rsidRPr="006243C2">
        <w:rPr>
          <w:b/>
          <w:sz w:val="24"/>
          <w:szCs w:val="24"/>
        </w:rPr>
        <w:tab/>
      </w:r>
      <w:r w:rsidRPr="006243C2">
        <w:rPr>
          <w:b/>
          <w:sz w:val="24"/>
          <w:szCs w:val="24"/>
        </w:rPr>
        <w:tab/>
        <w:t xml:space="preserve">: </w:t>
      </w:r>
      <w:r w:rsidR="00F629E6">
        <w:rPr>
          <w:b/>
          <w:sz w:val="24"/>
          <w:szCs w:val="24"/>
        </w:rPr>
        <w:t>TÜRKİYE YEŞİLAY CEMİYETİ</w:t>
      </w:r>
    </w:p>
    <w:p w:rsidR="00396F90" w:rsidRPr="006243C2" w:rsidRDefault="00844B77" w:rsidP="00396F90">
      <w:pPr>
        <w:ind w:left="2160" w:hanging="2160"/>
        <w:jc w:val="both"/>
        <w:rPr>
          <w:b/>
          <w:sz w:val="24"/>
          <w:szCs w:val="24"/>
        </w:rPr>
      </w:pPr>
      <w:r w:rsidRPr="006243C2">
        <w:rPr>
          <w:b/>
          <w:sz w:val="24"/>
          <w:szCs w:val="24"/>
        </w:rPr>
        <w:t>KONU</w:t>
      </w:r>
      <w:r w:rsidRPr="006243C2">
        <w:rPr>
          <w:b/>
          <w:sz w:val="24"/>
          <w:szCs w:val="24"/>
        </w:rPr>
        <w:tab/>
        <w:t xml:space="preserve">: </w:t>
      </w:r>
      <w:r w:rsidR="007A06E6">
        <w:rPr>
          <w:b/>
          <w:sz w:val="24"/>
          <w:szCs w:val="24"/>
        </w:rPr>
        <w:t>REKLAM AJANSI</w:t>
      </w:r>
      <w:r w:rsidR="0075447E">
        <w:rPr>
          <w:b/>
          <w:sz w:val="24"/>
          <w:szCs w:val="24"/>
        </w:rPr>
        <w:t xml:space="preserve"> İHA</w:t>
      </w:r>
      <w:r w:rsidR="00AE4396">
        <w:rPr>
          <w:b/>
          <w:sz w:val="24"/>
          <w:szCs w:val="24"/>
        </w:rPr>
        <w:t xml:space="preserve">LESİ / </w:t>
      </w:r>
      <w:r w:rsidR="00F97A9F" w:rsidRPr="006243C2">
        <w:rPr>
          <w:b/>
          <w:sz w:val="24"/>
          <w:szCs w:val="24"/>
        </w:rPr>
        <w:t xml:space="preserve">ZEYİLNAME </w:t>
      </w:r>
    </w:p>
    <w:p w:rsidR="00844B77" w:rsidRPr="006243C2" w:rsidRDefault="00844B77" w:rsidP="00AD56BB">
      <w:pPr>
        <w:jc w:val="both"/>
        <w:rPr>
          <w:b/>
          <w:sz w:val="24"/>
          <w:szCs w:val="24"/>
        </w:rPr>
      </w:pPr>
      <w:r w:rsidRPr="006243C2">
        <w:rPr>
          <w:b/>
          <w:sz w:val="24"/>
          <w:szCs w:val="24"/>
        </w:rPr>
        <w:t>SAYFA SAYISI</w:t>
      </w:r>
      <w:r w:rsidRPr="006243C2">
        <w:rPr>
          <w:b/>
          <w:sz w:val="24"/>
          <w:szCs w:val="24"/>
        </w:rPr>
        <w:tab/>
      </w:r>
      <w:r w:rsidR="004A2115" w:rsidRPr="006243C2">
        <w:rPr>
          <w:b/>
          <w:sz w:val="24"/>
          <w:szCs w:val="24"/>
        </w:rPr>
        <w:t xml:space="preserve">: </w:t>
      </w:r>
      <w:r w:rsidR="00736DD2">
        <w:rPr>
          <w:b/>
          <w:sz w:val="24"/>
          <w:szCs w:val="24"/>
        </w:rPr>
        <w:t>1</w:t>
      </w:r>
    </w:p>
    <w:p w:rsidR="004F73D5" w:rsidRPr="006243C2" w:rsidRDefault="00844B77" w:rsidP="00AD56BB">
      <w:pPr>
        <w:jc w:val="both"/>
        <w:rPr>
          <w:b/>
          <w:sz w:val="24"/>
          <w:szCs w:val="24"/>
        </w:rPr>
      </w:pPr>
      <w:r w:rsidRPr="006243C2">
        <w:rPr>
          <w:b/>
          <w:sz w:val="24"/>
          <w:szCs w:val="24"/>
        </w:rPr>
        <w:t>TARİH</w:t>
      </w:r>
      <w:r w:rsidRPr="006243C2">
        <w:rPr>
          <w:b/>
          <w:sz w:val="24"/>
          <w:szCs w:val="24"/>
        </w:rPr>
        <w:tab/>
      </w:r>
      <w:r w:rsidRPr="006243C2">
        <w:rPr>
          <w:b/>
          <w:sz w:val="24"/>
          <w:szCs w:val="24"/>
        </w:rPr>
        <w:tab/>
      </w:r>
      <w:r w:rsidR="001B7E5A" w:rsidRPr="006243C2">
        <w:rPr>
          <w:b/>
          <w:sz w:val="24"/>
          <w:szCs w:val="24"/>
        </w:rPr>
        <w:t xml:space="preserve">: </w:t>
      </w:r>
      <w:r w:rsidR="004E57BA">
        <w:rPr>
          <w:b/>
          <w:sz w:val="24"/>
          <w:szCs w:val="24"/>
        </w:rPr>
        <w:t>01</w:t>
      </w:r>
      <w:r w:rsidR="007A06E6">
        <w:rPr>
          <w:b/>
          <w:sz w:val="24"/>
          <w:szCs w:val="24"/>
        </w:rPr>
        <w:t>.</w:t>
      </w:r>
      <w:r w:rsidR="004E57BA">
        <w:rPr>
          <w:b/>
          <w:sz w:val="24"/>
          <w:szCs w:val="24"/>
        </w:rPr>
        <w:t>02.</w:t>
      </w:r>
      <w:r w:rsidR="007A06E6">
        <w:rPr>
          <w:b/>
          <w:sz w:val="24"/>
          <w:szCs w:val="24"/>
        </w:rPr>
        <w:t>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B554B4" w:rsidRPr="006243C2">
        <w:tc>
          <w:tcPr>
            <w:tcW w:w="9779" w:type="dxa"/>
          </w:tcPr>
          <w:p w:rsidR="00B554B4" w:rsidRPr="006243C2" w:rsidRDefault="00B554B4" w:rsidP="00AE2BC0">
            <w:pPr>
              <w:jc w:val="center"/>
              <w:rPr>
                <w:b/>
                <w:sz w:val="24"/>
                <w:szCs w:val="24"/>
              </w:rPr>
            </w:pPr>
            <w:r w:rsidRPr="006243C2">
              <w:rPr>
                <w:b/>
                <w:sz w:val="24"/>
                <w:szCs w:val="24"/>
              </w:rPr>
              <w:t>ZEYİLNAME N</w:t>
            </w:r>
            <w:r w:rsidR="00A618B4">
              <w:rPr>
                <w:b/>
                <w:sz w:val="24"/>
                <w:szCs w:val="24"/>
              </w:rPr>
              <w:t>o</w:t>
            </w:r>
            <w:r w:rsidRPr="006243C2">
              <w:rPr>
                <w:b/>
                <w:sz w:val="24"/>
                <w:szCs w:val="24"/>
              </w:rPr>
              <w:t xml:space="preserve"> </w:t>
            </w:r>
            <w:r w:rsidR="003820CB">
              <w:rPr>
                <w:b/>
                <w:sz w:val="24"/>
                <w:szCs w:val="24"/>
              </w:rPr>
              <w:t>1</w:t>
            </w:r>
          </w:p>
        </w:tc>
      </w:tr>
    </w:tbl>
    <w:p w:rsidR="00B554B4" w:rsidRPr="006243C2" w:rsidRDefault="00B554B4" w:rsidP="00AD56BB">
      <w:pPr>
        <w:jc w:val="both"/>
        <w:rPr>
          <w:sz w:val="24"/>
          <w:szCs w:val="24"/>
        </w:rPr>
      </w:pPr>
    </w:p>
    <w:p w:rsidR="004D1A06" w:rsidRPr="006243C2" w:rsidRDefault="004D1A06" w:rsidP="00AD56BB">
      <w:pPr>
        <w:jc w:val="both"/>
        <w:rPr>
          <w:sz w:val="24"/>
          <w:szCs w:val="24"/>
        </w:rPr>
      </w:pPr>
      <w:r w:rsidRPr="006243C2">
        <w:rPr>
          <w:sz w:val="24"/>
          <w:szCs w:val="24"/>
        </w:rPr>
        <w:t>Sa</w:t>
      </w:r>
      <w:r w:rsidR="008B78DF" w:rsidRPr="006243C2">
        <w:rPr>
          <w:sz w:val="24"/>
          <w:szCs w:val="24"/>
        </w:rPr>
        <w:t>y</w:t>
      </w:r>
      <w:r w:rsidRPr="006243C2">
        <w:rPr>
          <w:sz w:val="24"/>
          <w:szCs w:val="24"/>
        </w:rPr>
        <w:t xml:space="preserve">ın Yetkili, </w:t>
      </w:r>
    </w:p>
    <w:p w:rsidR="006D0221" w:rsidRDefault="007A06E6" w:rsidP="00A618B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13/01/2017</w:t>
      </w:r>
      <w:proofErr w:type="gramEnd"/>
      <w:r w:rsidR="00C661E6" w:rsidRPr="00A618B4">
        <w:rPr>
          <w:sz w:val="24"/>
          <w:szCs w:val="24"/>
        </w:rPr>
        <w:t xml:space="preserve"> t</w:t>
      </w:r>
      <w:r w:rsidR="004D1A06" w:rsidRPr="00A618B4">
        <w:rPr>
          <w:sz w:val="24"/>
          <w:szCs w:val="24"/>
        </w:rPr>
        <w:t>arih</w:t>
      </w:r>
      <w:r w:rsidR="002F41C4" w:rsidRPr="00A618B4">
        <w:rPr>
          <w:sz w:val="24"/>
          <w:szCs w:val="24"/>
        </w:rPr>
        <w:t>inde duyurusu yayınlanan</w:t>
      </w:r>
      <w:r w:rsidR="00A2265F" w:rsidRPr="00A618B4">
        <w:rPr>
          <w:sz w:val="24"/>
          <w:szCs w:val="24"/>
        </w:rPr>
        <w:t xml:space="preserve"> </w:t>
      </w:r>
      <w:r w:rsidR="003820CB">
        <w:rPr>
          <w:sz w:val="24"/>
          <w:szCs w:val="24"/>
        </w:rPr>
        <w:t xml:space="preserve">ve </w:t>
      </w:r>
      <w:r w:rsidR="00C31458">
        <w:rPr>
          <w:sz w:val="24"/>
          <w:szCs w:val="24"/>
        </w:rPr>
        <w:t>03-02-2017</w:t>
      </w:r>
      <w:r w:rsidR="00F629E6" w:rsidRPr="00F629E6">
        <w:rPr>
          <w:sz w:val="24"/>
          <w:szCs w:val="24"/>
        </w:rPr>
        <w:t xml:space="preserve"> </w:t>
      </w:r>
      <w:r w:rsidR="00C31458">
        <w:rPr>
          <w:sz w:val="24"/>
          <w:szCs w:val="24"/>
        </w:rPr>
        <w:t>tarihin</w:t>
      </w:r>
      <w:r w:rsidR="003820CB">
        <w:rPr>
          <w:sz w:val="24"/>
          <w:szCs w:val="24"/>
        </w:rPr>
        <w:t>de</w:t>
      </w:r>
      <w:r w:rsidR="00A2265F" w:rsidRPr="00A618B4">
        <w:rPr>
          <w:sz w:val="24"/>
          <w:szCs w:val="24"/>
        </w:rPr>
        <w:t xml:space="preserve"> </w:t>
      </w:r>
      <w:r w:rsidR="0075447E">
        <w:rPr>
          <w:sz w:val="24"/>
          <w:szCs w:val="24"/>
        </w:rPr>
        <w:t>ihalesi yapılması planlanan</w:t>
      </w:r>
      <w:r w:rsidR="00A13D11" w:rsidRPr="00A618B4">
        <w:rPr>
          <w:sz w:val="24"/>
          <w:szCs w:val="24"/>
        </w:rPr>
        <w:t xml:space="preserve"> </w:t>
      </w:r>
      <w:r w:rsidR="00F629E6" w:rsidRPr="00F629E6">
        <w:rPr>
          <w:sz w:val="24"/>
          <w:szCs w:val="24"/>
        </w:rPr>
        <w:t xml:space="preserve">Türkiye Yeşilay Cemiyeti, </w:t>
      </w:r>
      <w:r w:rsidR="003820CB">
        <w:rPr>
          <w:sz w:val="24"/>
          <w:szCs w:val="24"/>
        </w:rPr>
        <w:t xml:space="preserve">Reklam ajansı </w:t>
      </w:r>
      <w:r w:rsidR="00A618B4" w:rsidRPr="00A618B4">
        <w:rPr>
          <w:sz w:val="24"/>
          <w:szCs w:val="24"/>
        </w:rPr>
        <w:t>Hizmet Alımı ihalesine ilişkin</w:t>
      </w:r>
      <w:r w:rsidR="00EC4155" w:rsidRPr="00A618B4">
        <w:rPr>
          <w:sz w:val="24"/>
          <w:szCs w:val="24"/>
        </w:rPr>
        <w:t xml:space="preserve"> </w:t>
      </w:r>
      <w:r w:rsidR="00FB2D77" w:rsidRPr="00A618B4">
        <w:rPr>
          <w:sz w:val="24"/>
          <w:szCs w:val="24"/>
        </w:rPr>
        <w:t>şartname</w:t>
      </w:r>
      <w:r w:rsidR="00396F90" w:rsidRPr="00A618B4">
        <w:rPr>
          <w:sz w:val="24"/>
          <w:szCs w:val="24"/>
        </w:rPr>
        <w:t xml:space="preserve">de </w:t>
      </w:r>
      <w:r w:rsidR="00FB2D77" w:rsidRPr="00A618B4">
        <w:rPr>
          <w:sz w:val="24"/>
          <w:szCs w:val="24"/>
        </w:rPr>
        <w:t>aşağıda</w:t>
      </w:r>
      <w:r w:rsidR="004F50D7" w:rsidRPr="00A618B4">
        <w:rPr>
          <w:sz w:val="24"/>
          <w:szCs w:val="24"/>
        </w:rPr>
        <w:t xml:space="preserve"> </w:t>
      </w:r>
      <w:r w:rsidR="00A618B4" w:rsidRPr="00A618B4">
        <w:rPr>
          <w:sz w:val="24"/>
          <w:szCs w:val="24"/>
        </w:rPr>
        <w:t>b</w:t>
      </w:r>
      <w:r w:rsidR="004F50D7" w:rsidRPr="00A618B4">
        <w:rPr>
          <w:sz w:val="24"/>
          <w:szCs w:val="24"/>
        </w:rPr>
        <w:t xml:space="preserve">elirtilen </w:t>
      </w:r>
      <w:r w:rsidR="00FB2D77" w:rsidRPr="00A618B4">
        <w:rPr>
          <w:sz w:val="24"/>
          <w:szCs w:val="24"/>
        </w:rPr>
        <w:t>değişiklik yapılmış</w:t>
      </w:r>
      <w:r w:rsidR="006D0221" w:rsidRPr="00A618B4">
        <w:rPr>
          <w:sz w:val="24"/>
          <w:szCs w:val="24"/>
        </w:rPr>
        <w:t>tır.</w:t>
      </w:r>
      <w:r w:rsidR="00FB2D77" w:rsidRPr="00A618B4">
        <w:rPr>
          <w:sz w:val="24"/>
          <w:szCs w:val="24"/>
        </w:rPr>
        <w:t xml:space="preserve"> </w:t>
      </w:r>
      <w:r w:rsidR="009C57BC" w:rsidRPr="00A618B4">
        <w:rPr>
          <w:sz w:val="24"/>
          <w:szCs w:val="24"/>
        </w:rPr>
        <w:t xml:space="preserve"> </w:t>
      </w:r>
    </w:p>
    <w:p w:rsidR="004E57BA" w:rsidRDefault="004E57BA" w:rsidP="004E57BA">
      <w:pPr>
        <w:jc w:val="both"/>
        <w:rPr>
          <w:sz w:val="24"/>
          <w:szCs w:val="24"/>
        </w:rPr>
      </w:pPr>
    </w:p>
    <w:p w:rsidR="004E57BA" w:rsidRPr="004E57BA" w:rsidRDefault="004E57BA" w:rsidP="004E57BA">
      <w:pPr>
        <w:jc w:val="both"/>
        <w:rPr>
          <w:sz w:val="24"/>
          <w:szCs w:val="24"/>
          <w:u w:val="single"/>
        </w:rPr>
      </w:pPr>
      <w:r w:rsidRPr="004E57BA">
        <w:rPr>
          <w:sz w:val="24"/>
          <w:szCs w:val="24"/>
          <w:u w:val="single"/>
        </w:rPr>
        <w:t>Değişiklik 1: Eski hali</w:t>
      </w:r>
    </w:p>
    <w:p w:rsidR="004E57BA" w:rsidRPr="004E57BA" w:rsidRDefault="004E57BA" w:rsidP="004E57BA">
      <w:pPr>
        <w:jc w:val="both"/>
        <w:rPr>
          <w:b/>
          <w:sz w:val="24"/>
          <w:szCs w:val="24"/>
        </w:rPr>
      </w:pPr>
      <w:r w:rsidRPr="004E57BA">
        <w:rPr>
          <w:b/>
          <w:sz w:val="24"/>
          <w:szCs w:val="24"/>
        </w:rPr>
        <w:t>İsteklilere talimatlar:</w:t>
      </w:r>
    </w:p>
    <w:p w:rsidR="004E57BA" w:rsidRDefault="004E57BA" w:rsidP="004E57BA">
      <w:pPr>
        <w:tabs>
          <w:tab w:val="left" w:pos="720"/>
          <w:tab w:val="left" w:pos="900"/>
          <w:tab w:val="left" w:pos="1080"/>
        </w:tabs>
        <w:jc w:val="both"/>
        <w:rPr>
          <w:b/>
        </w:rPr>
      </w:pPr>
      <w:r w:rsidRPr="000323A5">
        <w:rPr>
          <w:b/>
        </w:rPr>
        <w:t>Madde 5- Tekliflerin sunulacağı yer, son teklif verme tarih ve saati</w:t>
      </w:r>
    </w:p>
    <w:p w:rsidR="004E57BA" w:rsidRDefault="004E57BA" w:rsidP="004E57BA">
      <w:pPr>
        <w:ind w:left="708"/>
        <w:jc w:val="both"/>
      </w:pPr>
      <w:r>
        <w:t>c)  Son teklif verme tarihi ve saati</w:t>
      </w:r>
      <w:r>
        <w:tab/>
      </w:r>
      <w:r>
        <w:tab/>
      </w:r>
      <w:r w:rsidRPr="005D218C">
        <w:t xml:space="preserve"> </w:t>
      </w:r>
      <w:r w:rsidRPr="001B245F">
        <w:t>:</w:t>
      </w:r>
      <w:r>
        <w:t>01.02.2017</w:t>
      </w:r>
      <w:r w:rsidRPr="001B245F">
        <w:t>,</w:t>
      </w:r>
      <w:r>
        <w:t xml:space="preserve"> </w:t>
      </w:r>
      <w:proofErr w:type="gramStart"/>
      <w:r>
        <w:t>17</w:t>
      </w:r>
      <w:r w:rsidRPr="001B245F">
        <w:t>:00</w:t>
      </w:r>
      <w:proofErr w:type="gramEnd"/>
      <w:r>
        <w:t xml:space="preserve"> </w:t>
      </w:r>
    </w:p>
    <w:p w:rsidR="004E57BA" w:rsidRPr="004E57BA" w:rsidRDefault="004E57BA" w:rsidP="004E57BA">
      <w:pPr>
        <w:jc w:val="both"/>
        <w:rPr>
          <w:sz w:val="24"/>
          <w:szCs w:val="24"/>
          <w:u w:val="single"/>
        </w:rPr>
      </w:pPr>
      <w:r w:rsidRPr="004E57BA">
        <w:rPr>
          <w:sz w:val="24"/>
          <w:szCs w:val="24"/>
          <w:u w:val="single"/>
        </w:rPr>
        <w:t xml:space="preserve">Değişiklik 1: </w:t>
      </w:r>
      <w:r w:rsidRPr="004E57BA">
        <w:rPr>
          <w:sz w:val="24"/>
          <w:szCs w:val="24"/>
          <w:u w:val="single"/>
        </w:rPr>
        <w:t>Yeni</w:t>
      </w:r>
      <w:r w:rsidRPr="004E57BA">
        <w:rPr>
          <w:sz w:val="24"/>
          <w:szCs w:val="24"/>
          <w:u w:val="single"/>
        </w:rPr>
        <w:t xml:space="preserve"> hali</w:t>
      </w:r>
    </w:p>
    <w:p w:rsidR="004E57BA" w:rsidRDefault="004E57BA" w:rsidP="004E57BA">
      <w:pPr>
        <w:jc w:val="both"/>
        <w:rPr>
          <w:sz w:val="24"/>
          <w:szCs w:val="24"/>
        </w:rPr>
      </w:pPr>
      <w:r>
        <w:rPr>
          <w:sz w:val="24"/>
          <w:szCs w:val="24"/>
        </w:rPr>
        <w:t>İsteklilere talimatlar:</w:t>
      </w:r>
    </w:p>
    <w:p w:rsidR="004E57BA" w:rsidRDefault="004E57BA" w:rsidP="004E57BA">
      <w:pPr>
        <w:tabs>
          <w:tab w:val="left" w:pos="720"/>
          <w:tab w:val="left" w:pos="900"/>
          <w:tab w:val="left" w:pos="1080"/>
        </w:tabs>
        <w:jc w:val="both"/>
        <w:rPr>
          <w:b/>
        </w:rPr>
      </w:pPr>
      <w:r w:rsidRPr="000323A5">
        <w:rPr>
          <w:b/>
        </w:rPr>
        <w:t>Madde 5- Tekliflerin sunulacağı yer, son teklif verme tarih ve saati</w:t>
      </w:r>
    </w:p>
    <w:p w:rsidR="004E57BA" w:rsidRPr="001B245F" w:rsidRDefault="004E57BA" w:rsidP="004E57BA">
      <w:pPr>
        <w:ind w:left="708"/>
        <w:jc w:val="both"/>
      </w:pPr>
      <w:r>
        <w:t>c)  Son teklif verme tarihi ve saati</w:t>
      </w:r>
      <w:r>
        <w:tab/>
      </w:r>
      <w:r>
        <w:tab/>
      </w:r>
      <w:r w:rsidRPr="005D218C">
        <w:t xml:space="preserve"> </w:t>
      </w:r>
      <w:r w:rsidRPr="001B245F">
        <w:t>:</w:t>
      </w:r>
      <w:r>
        <w:t>06</w:t>
      </w:r>
      <w:r>
        <w:t>.02.2017</w:t>
      </w:r>
      <w:r w:rsidRPr="001B245F">
        <w:t>,</w:t>
      </w:r>
      <w:r>
        <w:t xml:space="preserve"> </w:t>
      </w:r>
      <w:proofErr w:type="gramStart"/>
      <w:r>
        <w:t>15</w:t>
      </w:r>
      <w:r w:rsidRPr="001B245F">
        <w:t>:00</w:t>
      </w:r>
      <w:proofErr w:type="gramEnd"/>
      <w:r>
        <w:t xml:space="preserve"> </w:t>
      </w:r>
    </w:p>
    <w:p w:rsidR="004E57BA" w:rsidRDefault="004E57BA" w:rsidP="004E57BA">
      <w:pPr>
        <w:jc w:val="both"/>
        <w:rPr>
          <w:sz w:val="24"/>
          <w:szCs w:val="24"/>
        </w:rPr>
      </w:pPr>
    </w:p>
    <w:p w:rsidR="004E57BA" w:rsidRDefault="004E57BA" w:rsidP="004E57BA">
      <w:pPr>
        <w:jc w:val="both"/>
        <w:rPr>
          <w:sz w:val="24"/>
          <w:szCs w:val="24"/>
        </w:rPr>
      </w:pPr>
    </w:p>
    <w:p w:rsidR="004E57BA" w:rsidRPr="004E57BA" w:rsidRDefault="004E57BA" w:rsidP="004E57BA">
      <w:pPr>
        <w:jc w:val="both"/>
        <w:rPr>
          <w:sz w:val="24"/>
          <w:szCs w:val="24"/>
          <w:u w:val="single"/>
        </w:rPr>
      </w:pPr>
      <w:r w:rsidRPr="004E57BA">
        <w:rPr>
          <w:sz w:val="24"/>
          <w:szCs w:val="24"/>
          <w:u w:val="single"/>
        </w:rPr>
        <w:t xml:space="preserve">Değişiklik </w:t>
      </w:r>
      <w:r w:rsidRPr="004E57BA">
        <w:rPr>
          <w:sz w:val="24"/>
          <w:szCs w:val="24"/>
          <w:u w:val="single"/>
        </w:rPr>
        <w:t>2</w:t>
      </w:r>
      <w:r w:rsidRPr="004E57BA">
        <w:rPr>
          <w:sz w:val="24"/>
          <w:szCs w:val="24"/>
          <w:u w:val="single"/>
        </w:rPr>
        <w:t>: Eski hali</w:t>
      </w:r>
    </w:p>
    <w:p w:rsidR="006E3F6D" w:rsidRPr="004E57BA" w:rsidRDefault="004E57BA" w:rsidP="004E57BA">
      <w:pPr>
        <w:jc w:val="both"/>
        <w:rPr>
          <w:b/>
          <w:sz w:val="24"/>
          <w:szCs w:val="24"/>
        </w:rPr>
      </w:pPr>
      <w:r w:rsidRPr="004E57BA">
        <w:rPr>
          <w:b/>
          <w:sz w:val="24"/>
          <w:szCs w:val="24"/>
        </w:rPr>
        <w:t xml:space="preserve">Teknik Değerlendirme </w:t>
      </w:r>
      <w:proofErr w:type="gramStart"/>
      <w:r w:rsidRPr="004E57BA">
        <w:rPr>
          <w:b/>
          <w:sz w:val="24"/>
          <w:szCs w:val="24"/>
        </w:rPr>
        <w:t>Tabloları :</w:t>
      </w:r>
      <w:proofErr w:type="gramEnd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A06E6" w:rsidRPr="00C27D2C" w:rsidTr="00FF6A8A">
        <w:trPr>
          <w:trHeight w:val="583"/>
        </w:trPr>
        <w:tc>
          <w:tcPr>
            <w:tcW w:w="9639" w:type="dxa"/>
            <w:vAlign w:val="center"/>
          </w:tcPr>
          <w:p w:rsidR="007A06E6" w:rsidRDefault="007A06E6" w:rsidP="007A06E6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Teknik ve Mali Gereklilikler</w:t>
            </w:r>
          </w:p>
        </w:tc>
      </w:tr>
      <w:tr w:rsidR="007A06E6" w:rsidRPr="00C27D2C" w:rsidTr="00FF6A8A">
        <w:trPr>
          <w:trHeight w:val="421"/>
        </w:trPr>
        <w:tc>
          <w:tcPr>
            <w:tcW w:w="9639" w:type="dxa"/>
            <w:vAlign w:val="center"/>
          </w:tcPr>
          <w:p w:rsidR="007A06E6" w:rsidRDefault="007A06E6" w:rsidP="007A06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Firma bir reklam şirketidir. </w:t>
            </w:r>
          </w:p>
        </w:tc>
      </w:tr>
      <w:tr w:rsidR="007A06E6" w:rsidRPr="00C27D2C" w:rsidTr="00FF6A8A">
        <w:trPr>
          <w:trHeight w:val="569"/>
        </w:trPr>
        <w:tc>
          <w:tcPr>
            <w:tcW w:w="9639" w:type="dxa"/>
            <w:vAlign w:val="center"/>
          </w:tcPr>
          <w:p w:rsidR="007A06E6" w:rsidRDefault="007A06E6" w:rsidP="007A06E6">
            <w:pPr>
              <w:spacing w:line="256" w:lineRule="auto"/>
              <w:rPr>
                <w:lang w:eastAsia="en-US"/>
              </w:rPr>
            </w:pPr>
            <w:r>
              <w:t>Firma 2013-2014-2015 yıllarında veya 2014-2015-2016 yıllarında ortalama yıllık 1.500.000</w:t>
            </w:r>
            <w:r w:rsidRPr="007D1307">
              <w:t xml:space="preserve"> TL </w:t>
            </w:r>
            <w:r>
              <w:t>ciro yapmış.</w:t>
            </w:r>
          </w:p>
        </w:tc>
      </w:tr>
      <w:tr w:rsidR="007A06E6" w:rsidRPr="00C27D2C" w:rsidTr="004E57BA">
        <w:trPr>
          <w:trHeight w:val="512"/>
        </w:trPr>
        <w:tc>
          <w:tcPr>
            <w:tcW w:w="9639" w:type="dxa"/>
            <w:vAlign w:val="center"/>
          </w:tcPr>
          <w:p w:rsidR="007A06E6" w:rsidRDefault="007A06E6" w:rsidP="004E57B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Firma, en az 3 yıldır alanında faaliyet göstermektedir. </w:t>
            </w:r>
          </w:p>
        </w:tc>
      </w:tr>
      <w:tr w:rsidR="007A06E6" w:rsidRPr="00C27D2C" w:rsidTr="00FF6A8A">
        <w:trPr>
          <w:trHeight w:val="566"/>
        </w:trPr>
        <w:tc>
          <w:tcPr>
            <w:tcW w:w="9639" w:type="dxa"/>
            <w:vAlign w:val="center"/>
          </w:tcPr>
          <w:p w:rsidR="007A06E6" w:rsidRDefault="007A06E6" w:rsidP="007A06E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Firma hali hazırda Tütün ve Alkol Firmalarına hizmet vermemektedir.</w:t>
            </w:r>
          </w:p>
        </w:tc>
      </w:tr>
    </w:tbl>
    <w:p w:rsidR="004E57BA" w:rsidRDefault="004E57BA" w:rsidP="004E57BA">
      <w:pPr>
        <w:jc w:val="both"/>
        <w:rPr>
          <w:sz w:val="24"/>
          <w:szCs w:val="24"/>
        </w:rPr>
      </w:pPr>
    </w:p>
    <w:p w:rsidR="004E57BA" w:rsidRPr="004E57BA" w:rsidRDefault="004E57BA" w:rsidP="004E57BA">
      <w:pPr>
        <w:jc w:val="both"/>
        <w:rPr>
          <w:sz w:val="24"/>
          <w:szCs w:val="24"/>
          <w:u w:val="single"/>
        </w:rPr>
      </w:pPr>
      <w:r w:rsidRPr="004E57BA">
        <w:rPr>
          <w:sz w:val="24"/>
          <w:szCs w:val="24"/>
          <w:u w:val="single"/>
        </w:rPr>
        <w:t xml:space="preserve">Değişiklik 2: </w:t>
      </w:r>
      <w:r w:rsidRPr="004E57BA">
        <w:rPr>
          <w:sz w:val="24"/>
          <w:szCs w:val="24"/>
          <w:u w:val="single"/>
        </w:rPr>
        <w:t>Yeni</w:t>
      </w:r>
      <w:r w:rsidRPr="004E57BA">
        <w:rPr>
          <w:sz w:val="24"/>
          <w:szCs w:val="24"/>
          <w:u w:val="single"/>
        </w:rPr>
        <w:t xml:space="preserve"> hali</w:t>
      </w:r>
    </w:p>
    <w:p w:rsidR="00DA33B8" w:rsidRPr="004E57BA" w:rsidRDefault="004E57BA" w:rsidP="004E57BA">
      <w:pPr>
        <w:jc w:val="both"/>
        <w:rPr>
          <w:b/>
          <w:sz w:val="24"/>
          <w:szCs w:val="24"/>
        </w:rPr>
      </w:pPr>
      <w:r w:rsidRPr="004E57BA">
        <w:rPr>
          <w:b/>
          <w:sz w:val="24"/>
          <w:szCs w:val="24"/>
        </w:rPr>
        <w:t xml:space="preserve">Teknik Değerlendirme </w:t>
      </w:r>
      <w:proofErr w:type="gramStart"/>
      <w:r w:rsidRPr="004E57BA">
        <w:rPr>
          <w:b/>
          <w:sz w:val="24"/>
          <w:szCs w:val="24"/>
        </w:rPr>
        <w:t>Tabloları :</w:t>
      </w:r>
      <w:proofErr w:type="gramEnd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E57BA" w:rsidRPr="00C27D2C" w:rsidTr="00281447">
        <w:trPr>
          <w:trHeight w:val="583"/>
        </w:trPr>
        <w:tc>
          <w:tcPr>
            <w:tcW w:w="9639" w:type="dxa"/>
            <w:vAlign w:val="center"/>
          </w:tcPr>
          <w:p w:rsidR="004E57BA" w:rsidRDefault="004E57BA" w:rsidP="0028144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Teknik ve Mali Gereklilikler</w:t>
            </w:r>
          </w:p>
        </w:tc>
      </w:tr>
      <w:tr w:rsidR="004E57BA" w:rsidRPr="00C27D2C" w:rsidTr="00281447">
        <w:trPr>
          <w:trHeight w:val="421"/>
        </w:trPr>
        <w:tc>
          <w:tcPr>
            <w:tcW w:w="9639" w:type="dxa"/>
            <w:vAlign w:val="center"/>
          </w:tcPr>
          <w:p w:rsidR="004E57BA" w:rsidRDefault="004E57BA" w:rsidP="002814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Firma bir reklam şirketidir. </w:t>
            </w:r>
          </w:p>
        </w:tc>
      </w:tr>
      <w:tr w:rsidR="004E57BA" w:rsidRPr="00C27D2C" w:rsidTr="00281447">
        <w:trPr>
          <w:trHeight w:val="569"/>
        </w:trPr>
        <w:tc>
          <w:tcPr>
            <w:tcW w:w="9639" w:type="dxa"/>
            <w:vAlign w:val="center"/>
          </w:tcPr>
          <w:p w:rsidR="004E57BA" w:rsidRDefault="004E57BA" w:rsidP="00281447">
            <w:pPr>
              <w:spacing w:line="256" w:lineRule="auto"/>
              <w:rPr>
                <w:lang w:eastAsia="en-US"/>
              </w:rPr>
            </w:pPr>
            <w:r>
              <w:t>Firma 2013-2014-2015 yıllarında veya 2014-2015-2016 yıllarında ortalama yıllık 1.500.000</w:t>
            </w:r>
            <w:r w:rsidRPr="007D1307">
              <w:t xml:space="preserve"> TL </w:t>
            </w:r>
            <w:r>
              <w:t>ciro yapmış.</w:t>
            </w:r>
          </w:p>
        </w:tc>
      </w:tr>
      <w:tr w:rsidR="004E57BA" w:rsidRPr="00C27D2C" w:rsidTr="004E57BA">
        <w:trPr>
          <w:trHeight w:val="529"/>
        </w:trPr>
        <w:tc>
          <w:tcPr>
            <w:tcW w:w="9639" w:type="dxa"/>
            <w:vAlign w:val="center"/>
          </w:tcPr>
          <w:p w:rsidR="004E57BA" w:rsidRDefault="004E57BA" w:rsidP="002814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Firma, firma sahibi veya firma ortağı en az 3 yıldır alanında faaliyet göstermektedir. </w:t>
            </w:r>
          </w:p>
        </w:tc>
      </w:tr>
      <w:tr w:rsidR="004E57BA" w:rsidRPr="00C27D2C" w:rsidTr="00281447">
        <w:trPr>
          <w:trHeight w:val="566"/>
        </w:trPr>
        <w:tc>
          <w:tcPr>
            <w:tcW w:w="9639" w:type="dxa"/>
            <w:vAlign w:val="center"/>
          </w:tcPr>
          <w:p w:rsidR="004E57BA" w:rsidRDefault="004E57BA" w:rsidP="0028144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Firma hali hazırda Tütün ve Alkol Firmalarına hizmet vermemektedir.</w:t>
            </w:r>
          </w:p>
        </w:tc>
      </w:tr>
    </w:tbl>
    <w:p w:rsidR="004E57BA" w:rsidRDefault="004E57BA" w:rsidP="00AD56BB">
      <w:pPr>
        <w:pStyle w:val="ListeParagraf"/>
        <w:ind w:left="0"/>
        <w:contextualSpacing/>
        <w:jc w:val="both"/>
        <w:rPr>
          <w:sz w:val="24"/>
          <w:szCs w:val="24"/>
        </w:rPr>
      </w:pPr>
    </w:p>
    <w:p w:rsidR="00DA33B8" w:rsidRDefault="00DA33B8" w:rsidP="00AD56BB">
      <w:pPr>
        <w:pStyle w:val="ListeParagraf"/>
        <w:ind w:left="0"/>
        <w:contextualSpacing/>
        <w:jc w:val="both"/>
        <w:rPr>
          <w:sz w:val="24"/>
          <w:szCs w:val="24"/>
        </w:rPr>
      </w:pPr>
    </w:p>
    <w:p w:rsidR="00520E57" w:rsidRDefault="00580C99" w:rsidP="004E57BA">
      <w:pPr>
        <w:pStyle w:val="ListeParagraf"/>
        <w:ind w:left="0"/>
        <w:contextualSpacing/>
        <w:jc w:val="both"/>
        <w:rPr>
          <w:b/>
          <w:sz w:val="24"/>
          <w:szCs w:val="24"/>
          <w:u w:val="single"/>
        </w:rPr>
      </w:pPr>
      <w:r w:rsidRPr="006243C2">
        <w:rPr>
          <w:b/>
          <w:sz w:val="24"/>
          <w:szCs w:val="24"/>
          <w:u w:val="single"/>
        </w:rPr>
        <w:t xml:space="preserve">İhale şartnamesinde yer alan diğer kayıt ve şartlar değişmemiştir. </w:t>
      </w:r>
      <w:r w:rsidR="00797E87" w:rsidRPr="006243C2">
        <w:rPr>
          <w:b/>
          <w:sz w:val="24"/>
          <w:szCs w:val="24"/>
          <w:u w:val="single"/>
        </w:rPr>
        <w:t>Teklifler işbu zeyilnamede belirtilen değişikliklere uygun olarak verile</w:t>
      </w:r>
      <w:r w:rsidR="00446164" w:rsidRPr="006243C2">
        <w:rPr>
          <w:b/>
          <w:sz w:val="24"/>
          <w:szCs w:val="24"/>
          <w:u w:val="single"/>
        </w:rPr>
        <w:t xml:space="preserve">cektir. </w:t>
      </w:r>
    </w:p>
    <w:sectPr w:rsidR="00520E57" w:rsidSect="001E2AEF">
      <w:footerReference w:type="even" r:id="rId7"/>
      <w:footerReference w:type="default" r:id="rId8"/>
      <w:footerReference w:type="first" r:id="rId9"/>
      <w:pgSz w:w="11907" w:h="16834" w:code="9"/>
      <w:pgMar w:top="851" w:right="1134" w:bottom="567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813" w:rsidRDefault="00133813">
      <w:r>
        <w:separator/>
      </w:r>
    </w:p>
  </w:endnote>
  <w:endnote w:type="continuationSeparator" w:id="0">
    <w:p w:rsidR="00133813" w:rsidRDefault="0013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D5" w:rsidRDefault="00D74BF9" w:rsidP="00BC436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F73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F73D5" w:rsidRDefault="004F73D5" w:rsidP="00B554B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D5" w:rsidRDefault="004F73D5" w:rsidP="00D06D54">
    <w:pPr>
      <w:pStyle w:val="Altbilgi"/>
      <w:framePr w:wrap="around" w:vAnchor="text" w:hAnchor="page" w:x="10702" w:y="-217"/>
      <w:rPr>
        <w:rStyle w:val="SayfaNumaras"/>
      </w:rPr>
    </w:pPr>
  </w:p>
  <w:p w:rsidR="004F73D5" w:rsidRPr="00D06D54" w:rsidRDefault="004F73D5" w:rsidP="00D06D54">
    <w:pPr>
      <w:pStyle w:val="Altbilgi"/>
      <w:ind w:right="360"/>
      <w:jc w:val="right"/>
      <w:rPr>
        <w:b/>
      </w:rPr>
    </w:pPr>
    <w:r w:rsidRPr="00D06D54">
      <w:rPr>
        <w:b/>
      </w:rPr>
      <w:t xml:space="preserve">Sayfa </w:t>
    </w:r>
    <w:r w:rsidR="00D74BF9" w:rsidRPr="00D06D54">
      <w:rPr>
        <w:b/>
      </w:rPr>
      <w:fldChar w:fldCharType="begin"/>
    </w:r>
    <w:r w:rsidRPr="00D06D54">
      <w:rPr>
        <w:b/>
      </w:rPr>
      <w:instrText xml:space="preserve"> PAGE </w:instrText>
    </w:r>
    <w:r w:rsidR="00D74BF9" w:rsidRPr="00D06D54">
      <w:rPr>
        <w:b/>
      </w:rPr>
      <w:fldChar w:fldCharType="separate"/>
    </w:r>
    <w:r w:rsidR="004E57BA">
      <w:rPr>
        <w:b/>
        <w:noProof/>
      </w:rPr>
      <w:t>2</w:t>
    </w:r>
    <w:r w:rsidR="00D74BF9" w:rsidRPr="00D06D54">
      <w:rPr>
        <w:b/>
      </w:rPr>
      <w:fldChar w:fldCharType="end"/>
    </w:r>
    <w:r w:rsidRPr="00D06D54">
      <w:rPr>
        <w:b/>
      </w:rPr>
      <w:t xml:space="preserve"> / </w:t>
    </w:r>
    <w:r w:rsidR="00D74BF9" w:rsidRPr="00D06D54">
      <w:rPr>
        <w:b/>
      </w:rPr>
      <w:fldChar w:fldCharType="begin"/>
    </w:r>
    <w:r w:rsidRPr="00D06D54">
      <w:rPr>
        <w:b/>
      </w:rPr>
      <w:instrText xml:space="preserve"> NUMPAGES </w:instrText>
    </w:r>
    <w:r w:rsidR="00D74BF9" w:rsidRPr="00D06D54">
      <w:rPr>
        <w:b/>
      </w:rPr>
      <w:fldChar w:fldCharType="separate"/>
    </w:r>
    <w:r w:rsidR="004E57BA">
      <w:rPr>
        <w:b/>
        <w:noProof/>
      </w:rPr>
      <w:t>2</w:t>
    </w:r>
    <w:r w:rsidR="00D74BF9" w:rsidRPr="00D06D54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D5" w:rsidRPr="00D06D54" w:rsidRDefault="004F73D5" w:rsidP="00D06D54">
    <w:pPr>
      <w:pStyle w:val="Altbilgi"/>
      <w:jc w:val="right"/>
      <w:rPr>
        <w:b/>
      </w:rPr>
    </w:pPr>
    <w:r w:rsidRPr="00D06D54">
      <w:rPr>
        <w:b/>
      </w:rPr>
      <w:t xml:space="preserve">Sayfa </w:t>
    </w:r>
    <w:r w:rsidR="00D74BF9" w:rsidRPr="00D06D54">
      <w:rPr>
        <w:b/>
      </w:rPr>
      <w:fldChar w:fldCharType="begin"/>
    </w:r>
    <w:r w:rsidRPr="00D06D54">
      <w:rPr>
        <w:b/>
      </w:rPr>
      <w:instrText xml:space="preserve"> PAGE </w:instrText>
    </w:r>
    <w:r w:rsidR="00D74BF9" w:rsidRPr="00D06D54">
      <w:rPr>
        <w:b/>
      </w:rPr>
      <w:fldChar w:fldCharType="separate"/>
    </w:r>
    <w:r w:rsidR="004E57BA">
      <w:rPr>
        <w:b/>
        <w:noProof/>
      </w:rPr>
      <w:t>1</w:t>
    </w:r>
    <w:r w:rsidR="00D74BF9" w:rsidRPr="00D06D54">
      <w:rPr>
        <w:b/>
      </w:rPr>
      <w:fldChar w:fldCharType="end"/>
    </w:r>
    <w:r w:rsidRPr="00D06D54">
      <w:rPr>
        <w:b/>
      </w:rPr>
      <w:t xml:space="preserve"> / </w:t>
    </w:r>
    <w:r w:rsidR="00D74BF9" w:rsidRPr="00D06D54">
      <w:rPr>
        <w:b/>
      </w:rPr>
      <w:fldChar w:fldCharType="begin"/>
    </w:r>
    <w:r w:rsidRPr="00D06D54">
      <w:rPr>
        <w:b/>
      </w:rPr>
      <w:instrText xml:space="preserve"> NUMPAGES </w:instrText>
    </w:r>
    <w:r w:rsidR="00D74BF9" w:rsidRPr="00D06D54">
      <w:rPr>
        <w:b/>
      </w:rPr>
      <w:fldChar w:fldCharType="separate"/>
    </w:r>
    <w:r w:rsidR="004E57BA">
      <w:rPr>
        <w:b/>
        <w:noProof/>
      </w:rPr>
      <w:t>1</w:t>
    </w:r>
    <w:r w:rsidR="00D74BF9" w:rsidRPr="00D06D54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813" w:rsidRDefault="00133813">
      <w:r>
        <w:separator/>
      </w:r>
    </w:p>
  </w:footnote>
  <w:footnote w:type="continuationSeparator" w:id="0">
    <w:p w:rsidR="00133813" w:rsidRDefault="0013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27B18"/>
    <w:multiLevelType w:val="hybridMultilevel"/>
    <w:tmpl w:val="93E67F5C"/>
    <w:lvl w:ilvl="0" w:tplc="C4546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55BC3"/>
    <w:multiLevelType w:val="hybridMultilevel"/>
    <w:tmpl w:val="3976BC7A"/>
    <w:lvl w:ilvl="0" w:tplc="7A8A7D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1001B"/>
    <w:multiLevelType w:val="multilevel"/>
    <w:tmpl w:val="0C36CB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92"/>
    <w:rsid w:val="00007414"/>
    <w:rsid w:val="00014CDA"/>
    <w:rsid w:val="00027E3D"/>
    <w:rsid w:val="000331F9"/>
    <w:rsid w:val="000362DD"/>
    <w:rsid w:val="0005057A"/>
    <w:rsid w:val="00074D53"/>
    <w:rsid w:val="000752ED"/>
    <w:rsid w:val="00076BE1"/>
    <w:rsid w:val="00076F4B"/>
    <w:rsid w:val="000A1192"/>
    <w:rsid w:val="000A2AD0"/>
    <w:rsid w:val="000A59B0"/>
    <w:rsid w:val="000A6797"/>
    <w:rsid w:val="000B12C4"/>
    <w:rsid w:val="000C765F"/>
    <w:rsid w:val="000D0F5F"/>
    <w:rsid w:val="000E46E9"/>
    <w:rsid w:val="000E4F2A"/>
    <w:rsid w:val="000E7DD0"/>
    <w:rsid w:val="001208B9"/>
    <w:rsid w:val="00130392"/>
    <w:rsid w:val="00133813"/>
    <w:rsid w:val="00136EC6"/>
    <w:rsid w:val="00141A99"/>
    <w:rsid w:val="0015100F"/>
    <w:rsid w:val="00152326"/>
    <w:rsid w:val="001654E6"/>
    <w:rsid w:val="0016712F"/>
    <w:rsid w:val="0017119C"/>
    <w:rsid w:val="00173275"/>
    <w:rsid w:val="00186540"/>
    <w:rsid w:val="00192BF3"/>
    <w:rsid w:val="00193619"/>
    <w:rsid w:val="001A4C0D"/>
    <w:rsid w:val="001B7E5A"/>
    <w:rsid w:val="001E2AEF"/>
    <w:rsid w:val="001E5684"/>
    <w:rsid w:val="001E6688"/>
    <w:rsid w:val="001E7D87"/>
    <w:rsid w:val="00213114"/>
    <w:rsid w:val="00224416"/>
    <w:rsid w:val="002272C3"/>
    <w:rsid w:val="002439D8"/>
    <w:rsid w:val="0025119F"/>
    <w:rsid w:val="00251DF3"/>
    <w:rsid w:val="00261A04"/>
    <w:rsid w:val="002652ED"/>
    <w:rsid w:val="00265DA5"/>
    <w:rsid w:val="00266EAE"/>
    <w:rsid w:val="00271F42"/>
    <w:rsid w:val="00272BDF"/>
    <w:rsid w:val="00273433"/>
    <w:rsid w:val="002757CA"/>
    <w:rsid w:val="00282A75"/>
    <w:rsid w:val="002873EC"/>
    <w:rsid w:val="002909BF"/>
    <w:rsid w:val="002932E4"/>
    <w:rsid w:val="0029441C"/>
    <w:rsid w:val="0029635E"/>
    <w:rsid w:val="002A6D17"/>
    <w:rsid w:val="002B564B"/>
    <w:rsid w:val="002C3C59"/>
    <w:rsid w:val="002D3EAC"/>
    <w:rsid w:val="002F258D"/>
    <w:rsid w:val="002F41C4"/>
    <w:rsid w:val="0033194D"/>
    <w:rsid w:val="00350424"/>
    <w:rsid w:val="00351055"/>
    <w:rsid w:val="00351382"/>
    <w:rsid w:val="00352AA3"/>
    <w:rsid w:val="003602E0"/>
    <w:rsid w:val="003820CB"/>
    <w:rsid w:val="00382517"/>
    <w:rsid w:val="00382E10"/>
    <w:rsid w:val="00393D3D"/>
    <w:rsid w:val="00396F90"/>
    <w:rsid w:val="003A541A"/>
    <w:rsid w:val="003C1E12"/>
    <w:rsid w:val="003C27C8"/>
    <w:rsid w:val="003C7F91"/>
    <w:rsid w:val="003E18A8"/>
    <w:rsid w:val="003F1656"/>
    <w:rsid w:val="00414721"/>
    <w:rsid w:val="00421F30"/>
    <w:rsid w:val="00423854"/>
    <w:rsid w:val="00427A39"/>
    <w:rsid w:val="00446164"/>
    <w:rsid w:val="00451AEC"/>
    <w:rsid w:val="0046267C"/>
    <w:rsid w:val="00471AD5"/>
    <w:rsid w:val="004740FB"/>
    <w:rsid w:val="004747EF"/>
    <w:rsid w:val="004901AF"/>
    <w:rsid w:val="00492560"/>
    <w:rsid w:val="004974F0"/>
    <w:rsid w:val="004A2115"/>
    <w:rsid w:val="004A3676"/>
    <w:rsid w:val="004A5C88"/>
    <w:rsid w:val="004B0480"/>
    <w:rsid w:val="004B556A"/>
    <w:rsid w:val="004C0287"/>
    <w:rsid w:val="004D1A06"/>
    <w:rsid w:val="004D5C13"/>
    <w:rsid w:val="004D5D38"/>
    <w:rsid w:val="004E57BA"/>
    <w:rsid w:val="004F50D7"/>
    <w:rsid w:val="004F73D5"/>
    <w:rsid w:val="00504872"/>
    <w:rsid w:val="00510597"/>
    <w:rsid w:val="00520E57"/>
    <w:rsid w:val="00521A19"/>
    <w:rsid w:val="00524F94"/>
    <w:rsid w:val="00561C6A"/>
    <w:rsid w:val="00562B7A"/>
    <w:rsid w:val="00580C99"/>
    <w:rsid w:val="005955C7"/>
    <w:rsid w:val="005A0628"/>
    <w:rsid w:val="005A4250"/>
    <w:rsid w:val="005C1DBC"/>
    <w:rsid w:val="005F2A76"/>
    <w:rsid w:val="00600729"/>
    <w:rsid w:val="00606294"/>
    <w:rsid w:val="00611C83"/>
    <w:rsid w:val="00614457"/>
    <w:rsid w:val="00614C83"/>
    <w:rsid w:val="006243C2"/>
    <w:rsid w:val="00643D79"/>
    <w:rsid w:val="00647569"/>
    <w:rsid w:val="00647F38"/>
    <w:rsid w:val="00662902"/>
    <w:rsid w:val="00673BDD"/>
    <w:rsid w:val="0069579F"/>
    <w:rsid w:val="0069705E"/>
    <w:rsid w:val="006A7F69"/>
    <w:rsid w:val="006B0C74"/>
    <w:rsid w:val="006C372A"/>
    <w:rsid w:val="006D0221"/>
    <w:rsid w:val="006D4128"/>
    <w:rsid w:val="006E3F6D"/>
    <w:rsid w:val="006E4DFC"/>
    <w:rsid w:val="006F18BE"/>
    <w:rsid w:val="006F2D91"/>
    <w:rsid w:val="00704A52"/>
    <w:rsid w:val="0071029E"/>
    <w:rsid w:val="007121B5"/>
    <w:rsid w:val="00712DF1"/>
    <w:rsid w:val="0072528C"/>
    <w:rsid w:val="00736DD2"/>
    <w:rsid w:val="007423BF"/>
    <w:rsid w:val="0075447E"/>
    <w:rsid w:val="007624DF"/>
    <w:rsid w:val="00766BC7"/>
    <w:rsid w:val="00770778"/>
    <w:rsid w:val="00770E96"/>
    <w:rsid w:val="00772CD5"/>
    <w:rsid w:val="00786B81"/>
    <w:rsid w:val="0079632E"/>
    <w:rsid w:val="00797E87"/>
    <w:rsid w:val="007A06E6"/>
    <w:rsid w:val="007A383F"/>
    <w:rsid w:val="007B4DCA"/>
    <w:rsid w:val="007B697E"/>
    <w:rsid w:val="007C1C19"/>
    <w:rsid w:val="007D000B"/>
    <w:rsid w:val="007D20F1"/>
    <w:rsid w:val="007D4BBD"/>
    <w:rsid w:val="007D6D4C"/>
    <w:rsid w:val="007E3102"/>
    <w:rsid w:val="0080743B"/>
    <w:rsid w:val="00810683"/>
    <w:rsid w:val="00811D5B"/>
    <w:rsid w:val="008140DB"/>
    <w:rsid w:val="00817B21"/>
    <w:rsid w:val="008315A6"/>
    <w:rsid w:val="00844B77"/>
    <w:rsid w:val="00850872"/>
    <w:rsid w:val="008722BC"/>
    <w:rsid w:val="008809DD"/>
    <w:rsid w:val="00881E55"/>
    <w:rsid w:val="00882A96"/>
    <w:rsid w:val="0089487C"/>
    <w:rsid w:val="008B12CD"/>
    <w:rsid w:val="008B3971"/>
    <w:rsid w:val="008B78DF"/>
    <w:rsid w:val="008C2E71"/>
    <w:rsid w:val="008D2C75"/>
    <w:rsid w:val="008D3096"/>
    <w:rsid w:val="008E3D80"/>
    <w:rsid w:val="008E5878"/>
    <w:rsid w:val="009059F2"/>
    <w:rsid w:val="00905C43"/>
    <w:rsid w:val="0091030A"/>
    <w:rsid w:val="00912861"/>
    <w:rsid w:val="009133AE"/>
    <w:rsid w:val="00920B3F"/>
    <w:rsid w:val="009306E9"/>
    <w:rsid w:val="0093311F"/>
    <w:rsid w:val="0093715A"/>
    <w:rsid w:val="00953487"/>
    <w:rsid w:val="00953979"/>
    <w:rsid w:val="00954207"/>
    <w:rsid w:val="00960675"/>
    <w:rsid w:val="0096176B"/>
    <w:rsid w:val="00970ED1"/>
    <w:rsid w:val="00980C95"/>
    <w:rsid w:val="0098547C"/>
    <w:rsid w:val="00990904"/>
    <w:rsid w:val="009911A6"/>
    <w:rsid w:val="0099392C"/>
    <w:rsid w:val="009A0BC9"/>
    <w:rsid w:val="009A698F"/>
    <w:rsid w:val="009B4646"/>
    <w:rsid w:val="009B4CF3"/>
    <w:rsid w:val="009C57BC"/>
    <w:rsid w:val="009F0917"/>
    <w:rsid w:val="009F1437"/>
    <w:rsid w:val="00A023D2"/>
    <w:rsid w:val="00A13D11"/>
    <w:rsid w:val="00A16F55"/>
    <w:rsid w:val="00A16FEF"/>
    <w:rsid w:val="00A2265F"/>
    <w:rsid w:val="00A231E2"/>
    <w:rsid w:val="00A25B36"/>
    <w:rsid w:val="00A375CA"/>
    <w:rsid w:val="00A439A7"/>
    <w:rsid w:val="00A52326"/>
    <w:rsid w:val="00A618B4"/>
    <w:rsid w:val="00A663EC"/>
    <w:rsid w:val="00A66B39"/>
    <w:rsid w:val="00A757A5"/>
    <w:rsid w:val="00A757AC"/>
    <w:rsid w:val="00A769DC"/>
    <w:rsid w:val="00A8540A"/>
    <w:rsid w:val="00A94BA6"/>
    <w:rsid w:val="00AA185D"/>
    <w:rsid w:val="00AB44AE"/>
    <w:rsid w:val="00AC761D"/>
    <w:rsid w:val="00AD4BCC"/>
    <w:rsid w:val="00AD56BB"/>
    <w:rsid w:val="00AE2BC0"/>
    <w:rsid w:val="00AE4396"/>
    <w:rsid w:val="00AF140E"/>
    <w:rsid w:val="00B116AD"/>
    <w:rsid w:val="00B23815"/>
    <w:rsid w:val="00B35D6D"/>
    <w:rsid w:val="00B37B9A"/>
    <w:rsid w:val="00B554B4"/>
    <w:rsid w:val="00B61869"/>
    <w:rsid w:val="00B62334"/>
    <w:rsid w:val="00B6748D"/>
    <w:rsid w:val="00BA0D8E"/>
    <w:rsid w:val="00BA3A9F"/>
    <w:rsid w:val="00BA773A"/>
    <w:rsid w:val="00BB5C0C"/>
    <w:rsid w:val="00BC436B"/>
    <w:rsid w:val="00BC49C2"/>
    <w:rsid w:val="00BC7788"/>
    <w:rsid w:val="00BD45B5"/>
    <w:rsid w:val="00BE0EC3"/>
    <w:rsid w:val="00BF4836"/>
    <w:rsid w:val="00BF662E"/>
    <w:rsid w:val="00BF7363"/>
    <w:rsid w:val="00BF7B25"/>
    <w:rsid w:val="00C047B9"/>
    <w:rsid w:val="00C04A55"/>
    <w:rsid w:val="00C05469"/>
    <w:rsid w:val="00C11063"/>
    <w:rsid w:val="00C13492"/>
    <w:rsid w:val="00C21C78"/>
    <w:rsid w:val="00C239E5"/>
    <w:rsid w:val="00C25922"/>
    <w:rsid w:val="00C2766B"/>
    <w:rsid w:val="00C27D2C"/>
    <w:rsid w:val="00C31458"/>
    <w:rsid w:val="00C431DD"/>
    <w:rsid w:val="00C57C07"/>
    <w:rsid w:val="00C61689"/>
    <w:rsid w:val="00C65374"/>
    <w:rsid w:val="00C661E6"/>
    <w:rsid w:val="00C66C3D"/>
    <w:rsid w:val="00C70405"/>
    <w:rsid w:val="00C76CD2"/>
    <w:rsid w:val="00C831D5"/>
    <w:rsid w:val="00CA071C"/>
    <w:rsid w:val="00CA1CEA"/>
    <w:rsid w:val="00CA724D"/>
    <w:rsid w:val="00CC0951"/>
    <w:rsid w:val="00CC57C5"/>
    <w:rsid w:val="00CD148D"/>
    <w:rsid w:val="00CD235E"/>
    <w:rsid w:val="00CE72E4"/>
    <w:rsid w:val="00CF40CD"/>
    <w:rsid w:val="00CF7660"/>
    <w:rsid w:val="00D002E8"/>
    <w:rsid w:val="00D06D54"/>
    <w:rsid w:val="00D23AF0"/>
    <w:rsid w:val="00D33260"/>
    <w:rsid w:val="00D36949"/>
    <w:rsid w:val="00D37160"/>
    <w:rsid w:val="00D4429B"/>
    <w:rsid w:val="00D50F5C"/>
    <w:rsid w:val="00D735AA"/>
    <w:rsid w:val="00D74BF9"/>
    <w:rsid w:val="00D93FDC"/>
    <w:rsid w:val="00D94130"/>
    <w:rsid w:val="00DA33B8"/>
    <w:rsid w:val="00DA5648"/>
    <w:rsid w:val="00DB487E"/>
    <w:rsid w:val="00DD100E"/>
    <w:rsid w:val="00DE13C8"/>
    <w:rsid w:val="00DE46F6"/>
    <w:rsid w:val="00DF03CB"/>
    <w:rsid w:val="00E00E1F"/>
    <w:rsid w:val="00E01600"/>
    <w:rsid w:val="00E019C3"/>
    <w:rsid w:val="00E06E0A"/>
    <w:rsid w:val="00E2207A"/>
    <w:rsid w:val="00E25370"/>
    <w:rsid w:val="00E25FCF"/>
    <w:rsid w:val="00E26703"/>
    <w:rsid w:val="00E3367B"/>
    <w:rsid w:val="00E4017D"/>
    <w:rsid w:val="00E5474D"/>
    <w:rsid w:val="00E56EFE"/>
    <w:rsid w:val="00E61484"/>
    <w:rsid w:val="00E650A5"/>
    <w:rsid w:val="00E715D3"/>
    <w:rsid w:val="00E76E27"/>
    <w:rsid w:val="00EA018A"/>
    <w:rsid w:val="00EA4C3C"/>
    <w:rsid w:val="00EC4155"/>
    <w:rsid w:val="00EE58B4"/>
    <w:rsid w:val="00EF7EA0"/>
    <w:rsid w:val="00F1747F"/>
    <w:rsid w:val="00F2799A"/>
    <w:rsid w:val="00F30521"/>
    <w:rsid w:val="00F30C4E"/>
    <w:rsid w:val="00F31DC5"/>
    <w:rsid w:val="00F32FBF"/>
    <w:rsid w:val="00F335DE"/>
    <w:rsid w:val="00F42B33"/>
    <w:rsid w:val="00F54017"/>
    <w:rsid w:val="00F57892"/>
    <w:rsid w:val="00F629E6"/>
    <w:rsid w:val="00F64734"/>
    <w:rsid w:val="00F75BD6"/>
    <w:rsid w:val="00F836E7"/>
    <w:rsid w:val="00F97A9F"/>
    <w:rsid w:val="00FA2760"/>
    <w:rsid w:val="00FB2D77"/>
    <w:rsid w:val="00FB659C"/>
    <w:rsid w:val="00FB6FFA"/>
    <w:rsid w:val="00FC0426"/>
    <w:rsid w:val="00FC749F"/>
    <w:rsid w:val="00FE099F"/>
    <w:rsid w:val="00FE40E5"/>
    <w:rsid w:val="00FE57C3"/>
    <w:rsid w:val="00FE76D8"/>
    <w:rsid w:val="00FF5FB6"/>
    <w:rsid w:val="00FF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73F956-BE2D-4117-9473-D7BCEA83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D0"/>
  </w:style>
  <w:style w:type="paragraph" w:styleId="Balk1">
    <w:name w:val="heading 1"/>
    <w:basedOn w:val="Normal"/>
    <w:next w:val="Normal"/>
    <w:qFormat/>
    <w:rsid w:val="000E7DD0"/>
    <w:pPr>
      <w:keepNext/>
      <w:ind w:left="2160" w:hanging="2160"/>
      <w:jc w:val="both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0E7DD0"/>
    <w:pPr>
      <w:keepNext/>
      <w:jc w:val="both"/>
      <w:outlineLvl w:val="1"/>
    </w:pPr>
    <w:rPr>
      <w:rFonts w:ascii="Arial" w:hAnsi="Arial"/>
      <w:sz w:val="24"/>
    </w:rPr>
  </w:style>
  <w:style w:type="paragraph" w:styleId="Balk3">
    <w:name w:val="heading 3"/>
    <w:basedOn w:val="Normal"/>
    <w:next w:val="Normal"/>
    <w:qFormat/>
    <w:rsid w:val="000E7DD0"/>
    <w:pPr>
      <w:keepNext/>
      <w:ind w:right="-338"/>
      <w:outlineLvl w:val="2"/>
    </w:pPr>
    <w:rPr>
      <w:sz w:val="26"/>
    </w:rPr>
  </w:style>
  <w:style w:type="paragraph" w:styleId="Balk4">
    <w:name w:val="heading 4"/>
    <w:basedOn w:val="Normal"/>
    <w:next w:val="Normal"/>
    <w:qFormat/>
    <w:rsid w:val="000E7DD0"/>
    <w:pPr>
      <w:keepNext/>
      <w:ind w:left="2160" w:hanging="2160"/>
      <w:jc w:val="both"/>
      <w:outlineLvl w:val="3"/>
    </w:pPr>
    <w:rPr>
      <w:b/>
      <w:sz w:val="22"/>
    </w:rPr>
  </w:style>
  <w:style w:type="paragraph" w:styleId="Balk5">
    <w:name w:val="heading 5"/>
    <w:basedOn w:val="Normal"/>
    <w:next w:val="Normal"/>
    <w:qFormat/>
    <w:rsid w:val="000E7DD0"/>
    <w:pPr>
      <w:keepNext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0E7DD0"/>
    <w:pPr>
      <w:keepNext/>
      <w:pBdr>
        <w:top w:val="single" w:sz="6" w:space="1" w:color="auto"/>
        <w:left w:val="single" w:sz="6" w:space="1" w:color="auto"/>
        <w:bottom w:val="single" w:sz="6" w:space="0" w:color="auto"/>
        <w:right w:val="single" w:sz="6" w:space="1" w:color="auto"/>
      </w:pBdr>
      <w:spacing w:line="360" w:lineRule="auto"/>
      <w:ind w:right="-1043"/>
      <w:jc w:val="center"/>
      <w:outlineLvl w:val="5"/>
    </w:pPr>
    <w:rPr>
      <w:b/>
      <w:sz w:val="32"/>
    </w:rPr>
  </w:style>
  <w:style w:type="paragraph" w:styleId="Balk7">
    <w:name w:val="heading 7"/>
    <w:basedOn w:val="Normal"/>
    <w:next w:val="Normal"/>
    <w:qFormat/>
    <w:rsid w:val="000E7DD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ind w:right="-1043"/>
      <w:jc w:val="center"/>
      <w:outlineLvl w:val="6"/>
    </w:pPr>
    <w:rPr>
      <w:rFonts w:ascii="Arial" w:hAnsi="Arial"/>
      <w:sz w:val="32"/>
    </w:rPr>
  </w:style>
  <w:style w:type="paragraph" w:styleId="Balk8">
    <w:name w:val="heading 8"/>
    <w:basedOn w:val="Normal"/>
    <w:next w:val="Normal"/>
    <w:qFormat/>
    <w:rsid w:val="007D000B"/>
    <w:p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4A5C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0E7DD0"/>
    <w:pPr>
      <w:jc w:val="both"/>
    </w:pPr>
    <w:rPr>
      <w:sz w:val="28"/>
    </w:rPr>
  </w:style>
  <w:style w:type="paragraph" w:styleId="GvdeMetniGirintisi">
    <w:name w:val="Body Text Indent"/>
    <w:basedOn w:val="Normal"/>
    <w:rsid w:val="000E7DD0"/>
    <w:pPr>
      <w:ind w:firstLine="720"/>
      <w:jc w:val="both"/>
    </w:pPr>
    <w:rPr>
      <w:sz w:val="26"/>
    </w:rPr>
  </w:style>
  <w:style w:type="paragraph" w:styleId="ResimYazs">
    <w:name w:val="caption"/>
    <w:basedOn w:val="Normal"/>
    <w:next w:val="Normal"/>
    <w:qFormat/>
    <w:rsid w:val="000E7DD0"/>
    <w:pPr>
      <w:jc w:val="both"/>
    </w:pPr>
    <w:rPr>
      <w:b/>
      <w:sz w:val="24"/>
    </w:rPr>
  </w:style>
  <w:style w:type="paragraph" w:styleId="GvdeMetni2">
    <w:name w:val="Body Text 2"/>
    <w:basedOn w:val="Normal"/>
    <w:link w:val="GvdeMetni2Char"/>
    <w:rsid w:val="000E7DD0"/>
    <w:pPr>
      <w:jc w:val="both"/>
    </w:pPr>
  </w:style>
  <w:style w:type="paragraph" w:styleId="KonuBal">
    <w:name w:val="Title"/>
    <w:basedOn w:val="Normal"/>
    <w:qFormat/>
    <w:rsid w:val="000E7DD0"/>
    <w:pPr>
      <w:jc w:val="center"/>
    </w:pPr>
    <w:rPr>
      <w:b/>
      <w:u w:val="single"/>
      <w:lang w:eastAsia="en-US"/>
    </w:rPr>
  </w:style>
  <w:style w:type="paragraph" w:styleId="BalonMetni">
    <w:name w:val="Balloon Text"/>
    <w:basedOn w:val="Normal"/>
    <w:semiHidden/>
    <w:rsid w:val="00BF7363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4A2115"/>
    <w:rPr>
      <w:b/>
      <w:bCs/>
    </w:rPr>
  </w:style>
  <w:style w:type="character" w:styleId="Kpr">
    <w:name w:val="Hyperlink"/>
    <w:basedOn w:val="VarsaylanParagrafYazTipi"/>
    <w:rsid w:val="00471AD5"/>
    <w:rPr>
      <w:color w:val="0000FF"/>
      <w:u w:val="single"/>
    </w:rPr>
  </w:style>
  <w:style w:type="paragraph" w:customStyle="1" w:styleId="a1maddeyaz">
    <w:name w:val="a 1 madde yazı"/>
    <w:basedOn w:val="Normal"/>
    <w:rsid w:val="007D000B"/>
    <w:pPr>
      <w:keepNext/>
      <w:spacing w:before="240" w:after="60"/>
      <w:outlineLvl w:val="1"/>
    </w:pPr>
    <w:rPr>
      <w:rFonts w:ascii="Arial" w:hAnsi="Arial" w:cs="Arial"/>
      <w:sz w:val="22"/>
      <w:szCs w:val="28"/>
      <w:lang w:val="en-US" w:eastAsia="en-US"/>
    </w:rPr>
  </w:style>
  <w:style w:type="table" w:styleId="TabloKlavuzu">
    <w:name w:val="Table Grid"/>
    <w:basedOn w:val="NormalTablo"/>
    <w:rsid w:val="00B5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rsid w:val="00B554B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554B4"/>
  </w:style>
  <w:style w:type="paragraph" w:styleId="ListeParagraf">
    <w:name w:val="List Paragraph"/>
    <w:basedOn w:val="Normal"/>
    <w:uiPriority w:val="34"/>
    <w:qFormat/>
    <w:rsid w:val="009A0BC9"/>
    <w:pPr>
      <w:ind w:left="708"/>
    </w:pPr>
  </w:style>
  <w:style w:type="paragraph" w:styleId="GvdeMetni3">
    <w:name w:val="Body Text 3"/>
    <w:basedOn w:val="Normal"/>
    <w:link w:val="GvdeMetni3Char"/>
    <w:rsid w:val="004F50D7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4F50D7"/>
    <w:rPr>
      <w:sz w:val="16"/>
      <w:szCs w:val="16"/>
    </w:rPr>
  </w:style>
  <w:style w:type="paragraph" w:styleId="stbilgi">
    <w:name w:val="header"/>
    <w:basedOn w:val="Normal"/>
    <w:link w:val="stbilgiChar"/>
    <w:rsid w:val="004F50D7"/>
    <w:pPr>
      <w:tabs>
        <w:tab w:val="center" w:pos="4320"/>
        <w:tab w:val="right" w:pos="8640"/>
      </w:tabs>
    </w:pPr>
    <w:rPr>
      <w:rFonts w:ascii="Courier" w:hAnsi="Courier"/>
      <w:sz w:val="24"/>
      <w:lang w:eastAsia="en-US"/>
    </w:rPr>
  </w:style>
  <w:style w:type="character" w:customStyle="1" w:styleId="stbilgiChar">
    <w:name w:val="Üstbilgi Char"/>
    <w:basedOn w:val="VarsaylanParagrafYazTipi"/>
    <w:link w:val="stbilgi"/>
    <w:rsid w:val="004F50D7"/>
    <w:rPr>
      <w:rFonts w:ascii="Courier" w:hAnsi="Courier"/>
      <w:sz w:val="24"/>
      <w:lang w:eastAsia="en-US"/>
    </w:rPr>
  </w:style>
  <w:style w:type="paragraph" w:customStyle="1" w:styleId="Head21">
    <w:name w:val="Head 2.1"/>
    <w:basedOn w:val="Normal"/>
    <w:rsid w:val="004F50D7"/>
    <w:pPr>
      <w:suppressAutoHyphens/>
      <w:jc w:val="center"/>
    </w:pPr>
    <w:rPr>
      <w:b/>
      <w:sz w:val="24"/>
      <w:lang w:eastAsia="en-US"/>
    </w:rPr>
  </w:style>
  <w:style w:type="paragraph" w:styleId="GvdeMetniGirintisi2">
    <w:name w:val="Body Text Indent 2"/>
    <w:basedOn w:val="Normal"/>
    <w:link w:val="GvdeMetniGirintisi2Char"/>
    <w:rsid w:val="004F50D7"/>
    <w:pPr>
      <w:ind w:left="360"/>
      <w:jc w:val="both"/>
    </w:pPr>
    <w:rPr>
      <w:sz w:val="24"/>
      <w:szCs w:val="24"/>
      <w:lang w:eastAsia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50D7"/>
    <w:rPr>
      <w:sz w:val="24"/>
      <w:szCs w:val="24"/>
      <w:lang w:eastAsia="en-US"/>
    </w:rPr>
  </w:style>
  <w:style w:type="character" w:styleId="DipnotBavurusu">
    <w:name w:val="footnote reference"/>
    <w:basedOn w:val="VarsaylanParagrafYazTipi"/>
    <w:rsid w:val="004F50D7"/>
    <w:rPr>
      <w:rFonts w:ascii="Times New Roman" w:hAnsi="Times New Roman"/>
      <w:sz w:val="20"/>
      <w:vertAlign w:val="superscript"/>
    </w:rPr>
  </w:style>
  <w:style w:type="paragraph" w:customStyle="1" w:styleId="Head22">
    <w:name w:val="Head 2.2"/>
    <w:basedOn w:val="Normal"/>
    <w:rsid w:val="004F50D7"/>
    <w:pPr>
      <w:tabs>
        <w:tab w:val="left" w:pos="360"/>
      </w:tabs>
      <w:suppressAutoHyphens/>
      <w:ind w:left="360" w:hanging="360"/>
    </w:pPr>
    <w:rPr>
      <w:b/>
      <w:sz w:val="24"/>
      <w:lang w:eastAsia="en-US"/>
    </w:rPr>
  </w:style>
  <w:style w:type="paragraph" w:customStyle="1" w:styleId="Head82">
    <w:name w:val="Head 8.2"/>
    <w:basedOn w:val="Normal"/>
    <w:rsid w:val="004F50D7"/>
    <w:pPr>
      <w:suppressAutoHyphens/>
      <w:jc w:val="center"/>
    </w:pPr>
    <w:rPr>
      <w:b/>
      <w:sz w:val="28"/>
      <w:lang w:eastAsia="en-US"/>
    </w:rPr>
  </w:style>
  <w:style w:type="paragraph" w:styleId="DipnotMetni">
    <w:name w:val="footnote text"/>
    <w:basedOn w:val="Normal"/>
    <w:link w:val="DipnotMetniChar"/>
    <w:rsid w:val="004F50D7"/>
    <w:pPr>
      <w:suppressAutoHyphens/>
    </w:pPr>
    <w:rPr>
      <w:lang w:eastAsia="en-US"/>
    </w:rPr>
  </w:style>
  <w:style w:type="character" w:customStyle="1" w:styleId="DipnotMetniChar">
    <w:name w:val="Dipnot Metni Char"/>
    <w:basedOn w:val="VarsaylanParagrafYazTipi"/>
    <w:link w:val="DipnotMetni"/>
    <w:rsid w:val="004F50D7"/>
    <w:rPr>
      <w:lang w:eastAsia="en-US"/>
    </w:rPr>
  </w:style>
  <w:style w:type="character" w:customStyle="1" w:styleId="GvdeMetni2Char">
    <w:name w:val="Gövde Metni 2 Char"/>
    <w:basedOn w:val="VarsaylanParagrafYazTipi"/>
    <w:link w:val="GvdeMetni2"/>
    <w:rsid w:val="004F50D7"/>
  </w:style>
  <w:style w:type="paragraph" w:styleId="GvdeMetniGirintisi3">
    <w:name w:val="Body Text Indent 3"/>
    <w:basedOn w:val="Normal"/>
    <w:link w:val="GvdeMetniGirintisi3Char"/>
    <w:rsid w:val="004F50D7"/>
    <w:pPr>
      <w:spacing w:after="120"/>
      <w:ind w:left="283"/>
    </w:pPr>
    <w:rPr>
      <w:rFonts w:ascii="Courier" w:hAnsi="Courier"/>
      <w:sz w:val="16"/>
      <w:szCs w:val="16"/>
      <w:lang w:eastAsia="en-US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4F50D7"/>
    <w:rPr>
      <w:rFonts w:ascii="Courier" w:hAnsi="Courier"/>
      <w:sz w:val="16"/>
      <w:szCs w:val="16"/>
      <w:lang w:eastAsia="en-US"/>
    </w:rPr>
  </w:style>
  <w:style w:type="character" w:customStyle="1" w:styleId="Document8">
    <w:name w:val="Document 8"/>
    <w:basedOn w:val="VarsaylanParagrafYazTipi"/>
    <w:rsid w:val="004F50D7"/>
  </w:style>
  <w:style w:type="paragraph" w:customStyle="1" w:styleId="Head42">
    <w:name w:val="Head 4.2"/>
    <w:basedOn w:val="Normal"/>
    <w:rsid w:val="004F50D7"/>
    <w:pPr>
      <w:tabs>
        <w:tab w:val="left" w:pos="360"/>
      </w:tabs>
      <w:suppressAutoHyphens/>
      <w:ind w:left="360" w:hanging="360"/>
    </w:pPr>
    <w:rPr>
      <w:b/>
      <w:sz w:val="24"/>
      <w:lang w:eastAsia="en-US"/>
    </w:rPr>
  </w:style>
  <w:style w:type="paragraph" w:styleId="BelgeBalantlar">
    <w:name w:val="Document Map"/>
    <w:basedOn w:val="Normal"/>
    <w:link w:val="BelgeBalantlarChar"/>
    <w:rsid w:val="004F50D7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rsid w:val="004F50D7"/>
    <w:rPr>
      <w:rFonts w:ascii="Tahoma" w:hAnsi="Tahoma" w:cs="Tahoma"/>
      <w:shd w:val="clear" w:color="auto" w:fill="000080"/>
      <w:lang w:eastAsia="en-US"/>
    </w:rPr>
  </w:style>
  <w:style w:type="character" w:styleId="AklamaBavurusu">
    <w:name w:val="annotation reference"/>
    <w:basedOn w:val="VarsaylanParagrafYazTipi"/>
    <w:rsid w:val="004F50D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F50D7"/>
    <w:rPr>
      <w:rFonts w:ascii="Courier" w:hAnsi="Courier"/>
      <w:lang w:eastAsia="en-US"/>
    </w:rPr>
  </w:style>
  <w:style w:type="character" w:customStyle="1" w:styleId="AklamaMetniChar">
    <w:name w:val="Açıklama Metni Char"/>
    <w:basedOn w:val="VarsaylanParagrafYazTipi"/>
    <w:link w:val="AklamaMetni"/>
    <w:rsid w:val="004F50D7"/>
    <w:rPr>
      <w:rFonts w:ascii="Courier" w:hAnsi="Courier"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4F50D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F50D7"/>
    <w:rPr>
      <w:rFonts w:ascii="Courier" w:hAnsi="Courier"/>
      <w:b/>
      <w:bCs/>
      <w:lang w:eastAsia="en-US"/>
    </w:rPr>
  </w:style>
  <w:style w:type="paragraph" w:styleId="NormalWeb">
    <w:name w:val="Normal (Web)"/>
    <w:basedOn w:val="Normal"/>
    <w:uiPriority w:val="99"/>
    <w:rsid w:val="004F50D7"/>
    <w:pPr>
      <w:spacing w:before="100" w:beforeAutospacing="1" w:after="100" w:afterAutospacing="1"/>
    </w:pPr>
    <w:rPr>
      <w:rFonts w:ascii="Trebuchet MS" w:hAnsi="Trebuchet MS"/>
      <w:color w:val="000000"/>
      <w:sz w:val="17"/>
      <w:szCs w:val="17"/>
    </w:rPr>
  </w:style>
  <w:style w:type="character" w:styleId="zlenenKpr">
    <w:name w:val="FollowedHyperlink"/>
    <w:basedOn w:val="VarsaylanParagrafYazTipi"/>
    <w:rsid w:val="004F50D7"/>
    <w:rPr>
      <w:color w:val="800080"/>
      <w:u w:val="single"/>
    </w:rPr>
  </w:style>
  <w:style w:type="paragraph" w:styleId="T1">
    <w:name w:val="toc 1"/>
    <w:basedOn w:val="Normal"/>
    <w:next w:val="Normal"/>
    <w:autoRedefine/>
    <w:rsid w:val="004F50D7"/>
    <w:rPr>
      <w:rFonts w:ascii="Courier" w:hAnsi="Courier"/>
      <w:sz w:val="24"/>
      <w:lang w:eastAsia="en-US"/>
    </w:rPr>
  </w:style>
  <w:style w:type="paragraph" w:styleId="T2">
    <w:name w:val="toc 2"/>
    <w:basedOn w:val="Normal"/>
    <w:next w:val="Normal"/>
    <w:autoRedefine/>
    <w:rsid w:val="004F50D7"/>
    <w:pPr>
      <w:ind w:left="240"/>
    </w:pPr>
    <w:rPr>
      <w:rFonts w:ascii="Courier" w:hAnsi="Courier"/>
      <w:sz w:val="24"/>
      <w:lang w:eastAsia="en-US"/>
    </w:rPr>
  </w:style>
  <w:style w:type="paragraph" w:customStyle="1" w:styleId="Default">
    <w:name w:val="Default"/>
    <w:rsid w:val="00AE2BC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SPGK</Company>
  <LinksUpToDate>false</LinksUpToDate>
  <CharactersWithSpaces>1774</CharactersWithSpaces>
  <SharedDoc>false</SharedDoc>
  <HLinks>
    <vt:vector size="12" baseType="variant">
      <vt:variant>
        <vt:i4>655415</vt:i4>
      </vt:variant>
      <vt:variant>
        <vt:i4>3</vt:i4>
      </vt:variant>
      <vt:variant>
        <vt:i4>0</vt:i4>
      </vt:variant>
      <vt:variant>
        <vt:i4>5</vt:i4>
      </vt:variant>
      <vt:variant>
        <vt:lpwstr>mailto:satinalma@tusak.saglik.gov.tr</vt:lpwstr>
      </vt:variant>
      <vt:variant>
        <vt:lpwstr/>
      </vt:variant>
      <vt:variant>
        <vt:i4>655415</vt:i4>
      </vt:variant>
      <vt:variant>
        <vt:i4>0</vt:i4>
      </vt:variant>
      <vt:variant>
        <vt:i4>0</vt:i4>
      </vt:variant>
      <vt:variant>
        <vt:i4>5</vt:i4>
      </vt:variant>
      <vt:variant>
        <vt:lpwstr>mailto:satinalma@tusak.saglik.gov.tr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ETEM HATEMOĞLU</dc:creator>
  <cp:lastModifiedBy>Hakan Cihanoğlu</cp:lastModifiedBy>
  <cp:revision>21</cp:revision>
  <cp:lastPrinted>2017-01-31T14:20:00Z</cp:lastPrinted>
  <dcterms:created xsi:type="dcterms:W3CDTF">2014-05-09T14:38:00Z</dcterms:created>
  <dcterms:modified xsi:type="dcterms:W3CDTF">2017-02-01T11:51:00Z</dcterms:modified>
</cp:coreProperties>
</file>