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232" w:rsidRPr="00DB5D0E" w:rsidRDefault="00092232" w:rsidP="00DB5D0E">
      <w:pPr>
        <w:rPr>
          <w:b/>
        </w:rPr>
      </w:pPr>
      <w:bookmarkStart w:id="0" w:name="_Toc232234041"/>
      <w:r w:rsidRPr="000323A5">
        <w:rPr>
          <w:b/>
        </w:rPr>
        <w:tab/>
        <w:t>Teklif Sunum Formu</w:t>
      </w:r>
      <w:bookmarkEnd w:id="0"/>
    </w:p>
    <w:p w:rsidR="00092232" w:rsidRPr="000323A5" w:rsidRDefault="00092232" w:rsidP="00092232">
      <w:pPr>
        <w:pStyle w:val="KonuBal"/>
        <w:spacing w:after="120"/>
        <w:ind w:left="-108" w:firstLine="108"/>
        <w:rPr>
          <w:b w:val="0"/>
          <w:color w:val="000000"/>
          <w:sz w:val="20"/>
          <w:lang w:val="tr-TR"/>
        </w:rPr>
      </w:pPr>
      <w:r w:rsidRPr="000323A5">
        <w:rPr>
          <w:b w:val="0"/>
          <w:color w:val="000000"/>
          <w:sz w:val="20"/>
          <w:lang w:val="tr-TR"/>
        </w:rPr>
        <w:t xml:space="preserve">&lt; İsteklinin </w:t>
      </w:r>
      <w:proofErr w:type="spellStart"/>
      <w:r w:rsidRPr="000323A5">
        <w:rPr>
          <w:b w:val="0"/>
          <w:color w:val="000000"/>
          <w:sz w:val="20"/>
          <w:lang w:val="tr-TR"/>
        </w:rPr>
        <w:t>Anteti</w:t>
      </w:r>
      <w:proofErr w:type="spellEnd"/>
      <w:r w:rsidRPr="000323A5">
        <w:rPr>
          <w:b w:val="0"/>
          <w:color w:val="000000"/>
          <w:sz w:val="20"/>
          <w:lang w:val="tr-TR"/>
        </w:rPr>
        <w:t>&gt;</w:t>
      </w:r>
    </w:p>
    <w:p w:rsidR="00092232" w:rsidRPr="000323A5" w:rsidRDefault="00092232" w:rsidP="00092232">
      <w:pPr>
        <w:pStyle w:val="KonuBal"/>
        <w:spacing w:after="120"/>
        <w:ind w:left="-108" w:firstLine="108"/>
        <w:rPr>
          <w:color w:val="000000"/>
          <w:sz w:val="20"/>
          <w:lang w:val="tr-TR"/>
        </w:rPr>
      </w:pPr>
    </w:p>
    <w:p w:rsidR="00092232" w:rsidRPr="000323A5" w:rsidRDefault="00092232" w:rsidP="00092232">
      <w:pPr>
        <w:pStyle w:val="Blockquote"/>
        <w:ind w:left="0" w:right="-1"/>
        <w:jc w:val="both"/>
        <w:rPr>
          <w:color w:val="000000"/>
          <w:sz w:val="20"/>
          <w:lang w:val="tr-TR"/>
        </w:rPr>
      </w:pPr>
      <w:r w:rsidRPr="000323A5">
        <w:rPr>
          <w:bCs/>
          <w:color w:val="000000"/>
          <w:sz w:val="20"/>
          <w:lang w:val="tr-TR"/>
        </w:rPr>
        <w:t xml:space="preserve">Teklif teslim formunun </w:t>
      </w:r>
      <w:r w:rsidRPr="000323A5">
        <w:rPr>
          <w:b/>
          <w:color w:val="000000"/>
          <w:sz w:val="20"/>
          <w:lang w:val="tr-TR"/>
        </w:rPr>
        <w:t>bir adet imzalanmış aslı</w:t>
      </w:r>
      <w:r w:rsidRPr="000323A5">
        <w:rPr>
          <w:color w:val="000000"/>
          <w:sz w:val="20"/>
          <w:lang w:val="tr-TR"/>
        </w:rPr>
        <w:t xml:space="preserve"> (mali kimlik formu, tüzel kişilik formu ve sunulması gereken diğe</w:t>
      </w:r>
      <w:r w:rsidR="006527C4">
        <w:rPr>
          <w:color w:val="000000"/>
          <w:sz w:val="20"/>
          <w:lang w:val="tr-TR"/>
        </w:rPr>
        <w:t>r beyannameler de dahil) bir</w:t>
      </w:r>
      <w:r w:rsidRPr="000323A5">
        <w:rPr>
          <w:color w:val="000000"/>
          <w:sz w:val="20"/>
          <w:lang w:val="tr-TR"/>
        </w:rPr>
        <w:t xml:space="preserve"> kopyasıyla birlikte teslim edilmek üzere hazırlanmış olmalıdır.</w:t>
      </w:r>
    </w:p>
    <w:p w:rsidR="00092232" w:rsidRPr="000323A5" w:rsidRDefault="00092232" w:rsidP="00092232">
      <w:pPr>
        <w:keepNext/>
        <w:numPr>
          <w:ilvl w:val="0"/>
          <w:numId w:val="2"/>
        </w:numPr>
        <w:overflowPunct w:val="0"/>
        <w:autoSpaceDE w:val="0"/>
        <w:autoSpaceDN w:val="0"/>
        <w:adjustRightInd w:val="0"/>
        <w:spacing w:before="240"/>
        <w:jc w:val="both"/>
        <w:textAlignment w:val="baseline"/>
        <w:rPr>
          <w:b/>
          <w:color w:val="000000"/>
          <w:sz w:val="20"/>
        </w:rPr>
      </w:pPr>
      <w:r w:rsidRPr="000323A5">
        <w:rPr>
          <w:b/>
          <w:color w:val="000000"/>
          <w:sz w:val="20"/>
        </w:rPr>
        <w:t>İSTEKLİNİN KİMLİĞİ</w:t>
      </w:r>
    </w:p>
    <w:p w:rsidR="00092232" w:rsidRPr="000323A5" w:rsidRDefault="00092232" w:rsidP="00092232">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92232" w:rsidRPr="000323A5" w:rsidTr="005F56C2">
        <w:trPr>
          <w:cantSplit/>
        </w:trPr>
        <w:tc>
          <w:tcPr>
            <w:tcW w:w="8221" w:type="dxa"/>
            <w:shd w:val="pct5" w:color="auto" w:fill="FFFFFF"/>
          </w:tcPr>
          <w:p w:rsidR="00092232" w:rsidRPr="000323A5" w:rsidRDefault="00092232" w:rsidP="005F56C2">
            <w:pPr>
              <w:spacing w:after="120"/>
              <w:rPr>
                <w:b/>
                <w:color w:val="000000"/>
                <w:sz w:val="20"/>
              </w:rPr>
            </w:pPr>
            <w:r w:rsidRPr="000323A5">
              <w:rPr>
                <w:b/>
                <w:color w:val="000000"/>
                <w:sz w:val="20"/>
              </w:rPr>
              <w:t>Tüzel kişiliğin ad(</w:t>
            </w:r>
            <w:proofErr w:type="spellStart"/>
            <w:r w:rsidRPr="000323A5">
              <w:rPr>
                <w:b/>
                <w:color w:val="000000"/>
                <w:sz w:val="20"/>
              </w:rPr>
              <w:t>lar</w:t>
            </w:r>
            <w:proofErr w:type="spellEnd"/>
            <w:r w:rsidRPr="000323A5">
              <w:rPr>
                <w:b/>
                <w:color w:val="000000"/>
                <w:sz w:val="20"/>
              </w:rPr>
              <w:t>)ı ve adres(</w:t>
            </w:r>
            <w:proofErr w:type="spellStart"/>
            <w:r w:rsidRPr="000323A5">
              <w:rPr>
                <w:b/>
                <w:color w:val="000000"/>
                <w:sz w:val="20"/>
              </w:rPr>
              <w:t>ler</w:t>
            </w:r>
            <w:proofErr w:type="spellEnd"/>
            <w:r w:rsidRPr="000323A5">
              <w:rPr>
                <w:b/>
                <w:color w:val="000000"/>
                <w:sz w:val="20"/>
              </w:rPr>
              <w:t>)i</w:t>
            </w:r>
          </w:p>
        </w:tc>
      </w:tr>
      <w:tr w:rsidR="00092232" w:rsidRPr="000323A5" w:rsidTr="005F56C2">
        <w:trPr>
          <w:cantSplit/>
        </w:trPr>
        <w:tc>
          <w:tcPr>
            <w:tcW w:w="8221" w:type="dxa"/>
          </w:tcPr>
          <w:p w:rsidR="00092232" w:rsidRPr="000323A5" w:rsidRDefault="00092232" w:rsidP="005F56C2">
            <w:pPr>
              <w:spacing w:after="120"/>
              <w:rPr>
                <w:b/>
                <w:color w:val="000000"/>
                <w:sz w:val="20"/>
              </w:rPr>
            </w:pPr>
          </w:p>
        </w:tc>
      </w:tr>
    </w:tbl>
    <w:p w:rsidR="00092232" w:rsidRPr="000323A5" w:rsidRDefault="00092232" w:rsidP="00092232">
      <w:pPr>
        <w:keepNext/>
        <w:numPr>
          <w:ilvl w:val="0"/>
          <w:numId w:val="2"/>
        </w:numPr>
        <w:overflowPunct w:val="0"/>
        <w:autoSpaceDE w:val="0"/>
        <w:autoSpaceDN w:val="0"/>
        <w:adjustRightInd w:val="0"/>
        <w:spacing w:before="240"/>
        <w:jc w:val="both"/>
        <w:textAlignment w:val="baseline"/>
        <w:rPr>
          <w:b/>
          <w:color w:val="000000"/>
          <w:sz w:val="20"/>
        </w:rPr>
      </w:pPr>
      <w:r w:rsidRPr="000323A5">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92232" w:rsidRPr="000323A5" w:rsidTr="005F56C2">
        <w:tc>
          <w:tcPr>
            <w:tcW w:w="1842" w:type="dxa"/>
            <w:shd w:val="pct5" w:color="auto" w:fill="FFFFFF"/>
          </w:tcPr>
          <w:p w:rsidR="00092232" w:rsidRPr="000323A5" w:rsidRDefault="00092232" w:rsidP="005F56C2">
            <w:pPr>
              <w:spacing w:after="120"/>
              <w:rPr>
                <w:b/>
                <w:color w:val="000000"/>
                <w:sz w:val="20"/>
              </w:rPr>
            </w:pPr>
            <w:r w:rsidRPr="000323A5">
              <w:rPr>
                <w:b/>
                <w:color w:val="000000"/>
                <w:sz w:val="20"/>
              </w:rPr>
              <w:t>Adı Soyadı</w:t>
            </w:r>
          </w:p>
        </w:tc>
        <w:tc>
          <w:tcPr>
            <w:tcW w:w="4387" w:type="dxa"/>
          </w:tcPr>
          <w:p w:rsidR="00092232" w:rsidRPr="000323A5" w:rsidRDefault="00092232" w:rsidP="005F56C2">
            <w:pPr>
              <w:spacing w:after="120"/>
              <w:rPr>
                <w:color w:val="000000"/>
                <w:sz w:val="20"/>
              </w:rPr>
            </w:pPr>
          </w:p>
        </w:tc>
      </w:tr>
      <w:tr w:rsidR="00092232" w:rsidRPr="000323A5" w:rsidTr="005F56C2">
        <w:tc>
          <w:tcPr>
            <w:tcW w:w="1842" w:type="dxa"/>
            <w:shd w:val="pct5" w:color="auto" w:fill="FFFFFF"/>
          </w:tcPr>
          <w:p w:rsidR="00092232" w:rsidRPr="000323A5" w:rsidRDefault="00092232" w:rsidP="005F56C2">
            <w:pPr>
              <w:spacing w:after="120"/>
              <w:rPr>
                <w:b/>
                <w:color w:val="000000"/>
                <w:sz w:val="20"/>
              </w:rPr>
            </w:pPr>
            <w:r w:rsidRPr="000323A5">
              <w:rPr>
                <w:b/>
                <w:color w:val="000000"/>
                <w:sz w:val="20"/>
              </w:rPr>
              <w:t>Firma Adı</w:t>
            </w:r>
          </w:p>
        </w:tc>
        <w:tc>
          <w:tcPr>
            <w:tcW w:w="4387" w:type="dxa"/>
          </w:tcPr>
          <w:p w:rsidR="00092232" w:rsidRPr="000323A5" w:rsidRDefault="00092232" w:rsidP="005F56C2">
            <w:pPr>
              <w:spacing w:after="120"/>
              <w:rPr>
                <w:color w:val="000000"/>
                <w:sz w:val="20"/>
              </w:rPr>
            </w:pPr>
          </w:p>
        </w:tc>
      </w:tr>
      <w:tr w:rsidR="00092232" w:rsidRPr="000323A5" w:rsidTr="005F56C2">
        <w:tc>
          <w:tcPr>
            <w:tcW w:w="1842" w:type="dxa"/>
            <w:shd w:val="pct5" w:color="auto" w:fill="FFFFFF"/>
          </w:tcPr>
          <w:p w:rsidR="00092232" w:rsidRPr="000323A5" w:rsidRDefault="00092232" w:rsidP="005F56C2">
            <w:pPr>
              <w:spacing w:after="120"/>
              <w:rPr>
                <w:b/>
                <w:color w:val="000000"/>
                <w:sz w:val="20"/>
              </w:rPr>
            </w:pPr>
            <w:r w:rsidRPr="000323A5">
              <w:rPr>
                <w:b/>
                <w:color w:val="000000"/>
                <w:sz w:val="20"/>
              </w:rPr>
              <w:t>Adres</w:t>
            </w:r>
          </w:p>
        </w:tc>
        <w:tc>
          <w:tcPr>
            <w:tcW w:w="4387" w:type="dxa"/>
          </w:tcPr>
          <w:p w:rsidR="00092232" w:rsidRPr="000323A5" w:rsidRDefault="00092232" w:rsidP="005F56C2">
            <w:pPr>
              <w:spacing w:after="120"/>
              <w:rPr>
                <w:color w:val="000000"/>
                <w:sz w:val="20"/>
              </w:rPr>
            </w:pPr>
          </w:p>
        </w:tc>
      </w:tr>
      <w:tr w:rsidR="00092232" w:rsidRPr="000323A5" w:rsidTr="005F56C2">
        <w:tc>
          <w:tcPr>
            <w:tcW w:w="1842" w:type="dxa"/>
            <w:shd w:val="pct5" w:color="auto" w:fill="FFFFFF"/>
          </w:tcPr>
          <w:p w:rsidR="00092232" w:rsidRPr="000323A5" w:rsidRDefault="00092232" w:rsidP="005F56C2">
            <w:pPr>
              <w:spacing w:after="120"/>
              <w:rPr>
                <w:b/>
                <w:color w:val="000000"/>
                <w:sz w:val="20"/>
              </w:rPr>
            </w:pPr>
            <w:r w:rsidRPr="000323A5">
              <w:rPr>
                <w:b/>
                <w:color w:val="000000"/>
                <w:sz w:val="20"/>
              </w:rPr>
              <w:t>Telefon</w:t>
            </w:r>
          </w:p>
        </w:tc>
        <w:tc>
          <w:tcPr>
            <w:tcW w:w="4387" w:type="dxa"/>
          </w:tcPr>
          <w:p w:rsidR="00092232" w:rsidRPr="000323A5" w:rsidRDefault="00092232" w:rsidP="005F56C2">
            <w:pPr>
              <w:spacing w:after="120"/>
              <w:rPr>
                <w:color w:val="000000"/>
                <w:sz w:val="20"/>
              </w:rPr>
            </w:pPr>
          </w:p>
        </w:tc>
      </w:tr>
      <w:tr w:rsidR="00092232" w:rsidRPr="000323A5" w:rsidTr="005F56C2">
        <w:tc>
          <w:tcPr>
            <w:tcW w:w="1842" w:type="dxa"/>
            <w:shd w:val="pct5" w:color="auto" w:fill="FFFFFF"/>
          </w:tcPr>
          <w:p w:rsidR="00092232" w:rsidRPr="000323A5" w:rsidRDefault="00092232" w:rsidP="005F56C2">
            <w:pPr>
              <w:spacing w:after="120"/>
              <w:rPr>
                <w:b/>
                <w:color w:val="000000"/>
                <w:sz w:val="20"/>
              </w:rPr>
            </w:pPr>
            <w:r w:rsidRPr="000323A5">
              <w:rPr>
                <w:b/>
                <w:color w:val="000000"/>
                <w:sz w:val="20"/>
              </w:rPr>
              <w:t>Faks</w:t>
            </w:r>
          </w:p>
        </w:tc>
        <w:tc>
          <w:tcPr>
            <w:tcW w:w="4387" w:type="dxa"/>
          </w:tcPr>
          <w:p w:rsidR="00092232" w:rsidRPr="000323A5" w:rsidRDefault="00092232" w:rsidP="005F56C2">
            <w:pPr>
              <w:spacing w:after="120"/>
              <w:rPr>
                <w:color w:val="000000"/>
                <w:sz w:val="20"/>
              </w:rPr>
            </w:pPr>
          </w:p>
        </w:tc>
      </w:tr>
      <w:tr w:rsidR="00092232" w:rsidRPr="000323A5" w:rsidTr="005F56C2">
        <w:tc>
          <w:tcPr>
            <w:tcW w:w="1842" w:type="dxa"/>
            <w:shd w:val="pct5" w:color="auto" w:fill="FFFFFF"/>
          </w:tcPr>
          <w:p w:rsidR="00092232" w:rsidRPr="000323A5" w:rsidRDefault="00092232" w:rsidP="005F56C2">
            <w:pPr>
              <w:spacing w:after="120"/>
              <w:rPr>
                <w:b/>
                <w:color w:val="000000"/>
                <w:sz w:val="20"/>
              </w:rPr>
            </w:pPr>
            <w:proofErr w:type="gramStart"/>
            <w:r w:rsidRPr="000323A5">
              <w:rPr>
                <w:b/>
                <w:color w:val="000000"/>
                <w:sz w:val="20"/>
              </w:rPr>
              <w:t>e-mail</w:t>
            </w:r>
            <w:proofErr w:type="gramEnd"/>
          </w:p>
        </w:tc>
        <w:tc>
          <w:tcPr>
            <w:tcW w:w="4387" w:type="dxa"/>
          </w:tcPr>
          <w:p w:rsidR="00092232" w:rsidRPr="000323A5" w:rsidRDefault="00092232" w:rsidP="005F56C2">
            <w:pPr>
              <w:spacing w:after="120"/>
              <w:rPr>
                <w:color w:val="000000"/>
                <w:sz w:val="20"/>
              </w:rPr>
            </w:pPr>
          </w:p>
        </w:tc>
      </w:tr>
    </w:tbl>
    <w:p w:rsidR="00092232" w:rsidRPr="000323A5" w:rsidRDefault="00092232" w:rsidP="00092232">
      <w:pPr>
        <w:keepNext/>
        <w:numPr>
          <w:ilvl w:val="0"/>
          <w:numId w:val="2"/>
        </w:numPr>
        <w:overflowPunct w:val="0"/>
        <w:autoSpaceDE w:val="0"/>
        <w:autoSpaceDN w:val="0"/>
        <w:adjustRightInd w:val="0"/>
        <w:spacing w:before="240"/>
        <w:jc w:val="both"/>
        <w:textAlignment w:val="baseline"/>
        <w:rPr>
          <w:b/>
          <w:color w:val="000000"/>
          <w:sz w:val="20"/>
        </w:rPr>
      </w:pPr>
      <w:r w:rsidRPr="000323A5">
        <w:rPr>
          <w:b/>
          <w:color w:val="000000"/>
          <w:sz w:val="20"/>
        </w:rPr>
        <w:t>BEYANNAME(LER)</w:t>
      </w:r>
    </w:p>
    <w:p w:rsidR="00092232" w:rsidRPr="000323A5" w:rsidRDefault="00092232" w:rsidP="00092232">
      <w:pPr>
        <w:keepLines/>
        <w:widowControl w:val="0"/>
        <w:spacing w:after="120"/>
        <w:rPr>
          <w:color w:val="000000"/>
          <w:sz w:val="20"/>
        </w:rPr>
      </w:pPr>
      <w:r w:rsidRPr="000323A5">
        <w:rPr>
          <w:color w:val="000000"/>
          <w:sz w:val="20"/>
        </w:rPr>
        <w:t xml:space="preserve">Teklifin tarafı olarak, bu formun 1. maddesinde tanımlanan tüzel kişilik, ekteki formatta kullanılan imzalı beyannameyi teslim etmelidir. </w:t>
      </w:r>
    </w:p>
    <w:p w:rsidR="00092232" w:rsidRPr="000323A5" w:rsidRDefault="00092232" w:rsidP="00092232">
      <w:pPr>
        <w:keepNext/>
        <w:numPr>
          <w:ilvl w:val="0"/>
          <w:numId w:val="2"/>
        </w:numPr>
        <w:overflowPunct w:val="0"/>
        <w:autoSpaceDE w:val="0"/>
        <w:autoSpaceDN w:val="0"/>
        <w:adjustRightInd w:val="0"/>
        <w:spacing w:before="240"/>
        <w:jc w:val="both"/>
        <w:textAlignment w:val="baseline"/>
        <w:rPr>
          <w:b/>
          <w:color w:val="000000"/>
          <w:sz w:val="20"/>
        </w:rPr>
      </w:pPr>
      <w:r w:rsidRPr="000323A5">
        <w:rPr>
          <w:b/>
          <w:color w:val="000000"/>
          <w:sz w:val="20"/>
        </w:rPr>
        <w:t>TAAHHÜTNAME</w:t>
      </w:r>
    </w:p>
    <w:p w:rsidR="00092232" w:rsidRPr="000323A5" w:rsidRDefault="00092232" w:rsidP="000367CE">
      <w:pPr>
        <w:pStyle w:val="GvdeMetni2"/>
        <w:spacing w:before="0" w:after="0" w:line="240" w:lineRule="auto"/>
        <w:rPr>
          <w:rFonts w:ascii="Times New Roman" w:hAnsi="Times New Roman"/>
          <w:color w:val="000000"/>
          <w:sz w:val="20"/>
          <w:lang w:val="tr-TR"/>
        </w:rPr>
      </w:pPr>
      <w:r w:rsidRPr="000323A5">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092232" w:rsidRPr="000323A5" w:rsidRDefault="00092232" w:rsidP="000367CE">
      <w:pPr>
        <w:keepLines/>
        <w:widowControl w:val="0"/>
        <w:numPr>
          <w:ilvl w:val="0"/>
          <w:numId w:val="1"/>
        </w:numPr>
        <w:overflowPunct w:val="0"/>
        <w:autoSpaceDE w:val="0"/>
        <w:autoSpaceDN w:val="0"/>
        <w:adjustRightInd w:val="0"/>
        <w:jc w:val="both"/>
        <w:textAlignment w:val="baseline"/>
        <w:rPr>
          <w:color w:val="000000"/>
          <w:sz w:val="20"/>
        </w:rPr>
      </w:pPr>
      <w:r w:rsidRPr="000323A5">
        <w:rPr>
          <w:color w:val="000000"/>
          <w:sz w:val="20"/>
        </w:rPr>
        <w:t xml:space="preserve">Mali ve Ekonomik Durum Belgeleri </w:t>
      </w:r>
    </w:p>
    <w:p w:rsidR="002742A0" w:rsidRPr="002742A0" w:rsidRDefault="002742A0" w:rsidP="000367CE">
      <w:pPr>
        <w:keepLines/>
        <w:widowControl w:val="0"/>
        <w:numPr>
          <w:ilvl w:val="0"/>
          <w:numId w:val="1"/>
        </w:numPr>
        <w:overflowPunct w:val="0"/>
        <w:autoSpaceDE w:val="0"/>
        <w:autoSpaceDN w:val="0"/>
        <w:adjustRightInd w:val="0"/>
        <w:jc w:val="both"/>
        <w:textAlignment w:val="baseline"/>
        <w:rPr>
          <w:color w:val="000000"/>
          <w:sz w:val="20"/>
        </w:rPr>
      </w:pPr>
      <w:r>
        <w:rPr>
          <w:color w:val="000000"/>
          <w:sz w:val="20"/>
        </w:rPr>
        <w:t xml:space="preserve">Mali ve </w:t>
      </w:r>
      <w:r w:rsidR="00DB5D0E">
        <w:rPr>
          <w:color w:val="000000"/>
          <w:sz w:val="20"/>
        </w:rPr>
        <w:t>T</w:t>
      </w:r>
      <w:r>
        <w:rPr>
          <w:color w:val="000000"/>
          <w:sz w:val="20"/>
        </w:rPr>
        <w:t>eknik Gereklilikleri karşıladığını gösterir belgeler</w:t>
      </w:r>
    </w:p>
    <w:p w:rsidR="00092232" w:rsidRPr="000323A5" w:rsidRDefault="00092232" w:rsidP="000367CE">
      <w:pPr>
        <w:keepLines/>
        <w:widowControl w:val="0"/>
        <w:numPr>
          <w:ilvl w:val="0"/>
          <w:numId w:val="1"/>
        </w:numPr>
        <w:overflowPunct w:val="0"/>
        <w:autoSpaceDE w:val="0"/>
        <w:autoSpaceDN w:val="0"/>
        <w:adjustRightInd w:val="0"/>
        <w:jc w:val="both"/>
        <w:textAlignment w:val="baseline"/>
        <w:rPr>
          <w:color w:val="000000"/>
          <w:sz w:val="20"/>
        </w:rPr>
      </w:pPr>
      <w:r w:rsidRPr="000323A5">
        <w:rPr>
          <w:color w:val="000000"/>
          <w:sz w:val="20"/>
        </w:rPr>
        <w:t xml:space="preserve">İhalenin kazanılması halinde ödemelerin yatırılacağı banka hesabının ayrıntılarını içeren doldurulmuş mali kimlik formu </w:t>
      </w:r>
    </w:p>
    <w:p w:rsidR="00092232" w:rsidRPr="00DB5D0E" w:rsidRDefault="00092232" w:rsidP="000367CE">
      <w:pPr>
        <w:keepLines/>
        <w:widowControl w:val="0"/>
        <w:numPr>
          <w:ilvl w:val="0"/>
          <w:numId w:val="1"/>
        </w:numPr>
        <w:overflowPunct w:val="0"/>
        <w:autoSpaceDE w:val="0"/>
        <w:autoSpaceDN w:val="0"/>
        <w:adjustRightInd w:val="0"/>
        <w:jc w:val="both"/>
        <w:textAlignment w:val="baseline"/>
        <w:rPr>
          <w:color w:val="000000"/>
          <w:sz w:val="20"/>
        </w:rPr>
      </w:pPr>
      <w:r w:rsidRPr="000323A5">
        <w:rPr>
          <w:color w:val="000000"/>
          <w:sz w:val="20"/>
        </w:rPr>
        <w:t>Doldurulmuş Tüzel Kişilik Formu</w:t>
      </w:r>
      <w:r w:rsidRPr="000323A5">
        <w:rPr>
          <w:b/>
          <w:color w:val="000000"/>
          <w:sz w:val="20"/>
        </w:rPr>
        <w:t xml:space="preserve"> </w:t>
      </w:r>
    </w:p>
    <w:p w:rsidR="00DB5D0E" w:rsidRPr="000323A5" w:rsidRDefault="00DB5D0E" w:rsidP="00D41385">
      <w:pPr>
        <w:keepLines/>
        <w:widowControl w:val="0"/>
        <w:overflowPunct w:val="0"/>
        <w:autoSpaceDE w:val="0"/>
        <w:autoSpaceDN w:val="0"/>
        <w:adjustRightInd w:val="0"/>
        <w:ind w:left="360"/>
        <w:jc w:val="both"/>
        <w:textAlignment w:val="baseline"/>
        <w:rPr>
          <w:color w:val="000000"/>
          <w:sz w:val="20"/>
        </w:rPr>
      </w:pPr>
    </w:p>
    <w:p w:rsidR="00092232" w:rsidRPr="000323A5" w:rsidRDefault="00092232" w:rsidP="00092232">
      <w:pPr>
        <w:keepLines/>
        <w:widowControl w:val="0"/>
        <w:rPr>
          <w:color w:val="000000"/>
          <w:sz w:val="20"/>
        </w:rPr>
      </w:pPr>
      <w:r w:rsidRPr="000323A5">
        <w:rPr>
          <w:color w:val="000000"/>
          <w:sz w:val="20"/>
        </w:rPr>
        <w:t xml:space="preserve">Bu teklif, </w:t>
      </w:r>
      <w:r w:rsidR="00DE2E75">
        <w:rPr>
          <w:b/>
          <w:color w:val="000000"/>
          <w:sz w:val="20"/>
        </w:rPr>
        <w:t>30</w:t>
      </w:r>
      <w:r w:rsidR="00C21B93">
        <w:rPr>
          <w:b/>
          <w:color w:val="000000"/>
          <w:sz w:val="20"/>
        </w:rPr>
        <w:t xml:space="preserve"> Gün</w:t>
      </w:r>
      <w:r w:rsidRPr="000323A5">
        <w:rPr>
          <w:color w:val="000000"/>
          <w:sz w:val="20"/>
        </w:rPr>
        <w:t xml:space="preserve"> süresince geçerlidir.  </w:t>
      </w:r>
    </w:p>
    <w:p w:rsidR="00092232" w:rsidRPr="000323A5" w:rsidRDefault="00092232" w:rsidP="00092232">
      <w:pPr>
        <w:keepLines/>
        <w:widowControl w:val="0"/>
        <w:rPr>
          <w:color w:val="000000"/>
          <w:sz w:val="20"/>
        </w:rPr>
      </w:pPr>
      <w:bookmarkStart w:id="1" w:name="_GoBack"/>
      <w:bookmarkEnd w:id="1"/>
    </w:p>
    <w:p w:rsidR="00092232" w:rsidRPr="000323A5" w:rsidRDefault="00092232" w:rsidP="00092232">
      <w:pPr>
        <w:keepLines/>
        <w:widowControl w:val="0"/>
        <w:rPr>
          <w:color w:val="000000"/>
          <w:sz w:val="20"/>
        </w:rPr>
      </w:pPr>
      <w:r w:rsidRPr="000323A5">
        <w:rPr>
          <w:color w:val="000000"/>
          <w:sz w:val="20"/>
        </w:rPr>
        <w:t xml:space="preserve">İstekli adına. </w:t>
      </w:r>
    </w:p>
    <w:p w:rsidR="00092232" w:rsidRPr="000323A5" w:rsidRDefault="00092232" w:rsidP="00092232">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92232" w:rsidRPr="000323A5" w:rsidTr="005F56C2">
        <w:tc>
          <w:tcPr>
            <w:tcW w:w="1842" w:type="dxa"/>
            <w:shd w:val="pct5" w:color="auto" w:fill="FFFFFF"/>
          </w:tcPr>
          <w:p w:rsidR="00092232" w:rsidRPr="000323A5" w:rsidRDefault="00092232" w:rsidP="005F56C2">
            <w:pPr>
              <w:spacing w:after="120"/>
              <w:rPr>
                <w:b/>
                <w:color w:val="000000"/>
                <w:sz w:val="20"/>
              </w:rPr>
            </w:pPr>
            <w:r w:rsidRPr="000323A5">
              <w:rPr>
                <w:b/>
                <w:color w:val="000000"/>
                <w:sz w:val="20"/>
              </w:rPr>
              <w:t>Adı Soyadı</w:t>
            </w:r>
          </w:p>
        </w:tc>
        <w:tc>
          <w:tcPr>
            <w:tcW w:w="4387" w:type="dxa"/>
          </w:tcPr>
          <w:p w:rsidR="00092232" w:rsidRPr="000323A5" w:rsidRDefault="00092232" w:rsidP="005F56C2">
            <w:pPr>
              <w:spacing w:after="120"/>
              <w:rPr>
                <w:color w:val="000000"/>
                <w:sz w:val="20"/>
              </w:rPr>
            </w:pPr>
          </w:p>
        </w:tc>
      </w:tr>
      <w:tr w:rsidR="00092232" w:rsidRPr="000323A5" w:rsidTr="005F56C2">
        <w:tc>
          <w:tcPr>
            <w:tcW w:w="1842" w:type="dxa"/>
            <w:shd w:val="pct5" w:color="auto" w:fill="FFFFFF"/>
          </w:tcPr>
          <w:p w:rsidR="00092232" w:rsidRPr="000323A5" w:rsidRDefault="00092232" w:rsidP="005F56C2">
            <w:pPr>
              <w:spacing w:after="120"/>
              <w:rPr>
                <w:b/>
                <w:color w:val="000000"/>
                <w:sz w:val="20"/>
              </w:rPr>
            </w:pPr>
            <w:r w:rsidRPr="000323A5">
              <w:rPr>
                <w:b/>
                <w:color w:val="000000"/>
                <w:sz w:val="20"/>
              </w:rPr>
              <w:t>İmza</w:t>
            </w:r>
          </w:p>
        </w:tc>
        <w:tc>
          <w:tcPr>
            <w:tcW w:w="4387" w:type="dxa"/>
          </w:tcPr>
          <w:p w:rsidR="00092232" w:rsidRPr="000323A5" w:rsidRDefault="00092232" w:rsidP="005F56C2">
            <w:pPr>
              <w:spacing w:after="120"/>
              <w:rPr>
                <w:color w:val="000000"/>
                <w:sz w:val="20"/>
              </w:rPr>
            </w:pPr>
          </w:p>
        </w:tc>
      </w:tr>
      <w:tr w:rsidR="00092232" w:rsidRPr="000323A5" w:rsidTr="005F56C2">
        <w:tc>
          <w:tcPr>
            <w:tcW w:w="1842" w:type="dxa"/>
            <w:shd w:val="pct5" w:color="auto" w:fill="FFFFFF"/>
          </w:tcPr>
          <w:p w:rsidR="00092232" w:rsidRPr="000323A5" w:rsidRDefault="00092232" w:rsidP="005F56C2">
            <w:pPr>
              <w:spacing w:after="120"/>
              <w:rPr>
                <w:b/>
                <w:color w:val="000000"/>
                <w:sz w:val="20"/>
              </w:rPr>
            </w:pPr>
            <w:r w:rsidRPr="000323A5">
              <w:rPr>
                <w:b/>
                <w:color w:val="000000"/>
                <w:sz w:val="20"/>
              </w:rPr>
              <w:t>Tarih</w:t>
            </w:r>
          </w:p>
        </w:tc>
        <w:tc>
          <w:tcPr>
            <w:tcW w:w="4387" w:type="dxa"/>
          </w:tcPr>
          <w:p w:rsidR="00092232" w:rsidRPr="000323A5" w:rsidRDefault="00092232" w:rsidP="005F56C2">
            <w:pPr>
              <w:spacing w:after="120"/>
              <w:rPr>
                <w:color w:val="000000"/>
                <w:sz w:val="20"/>
              </w:rPr>
            </w:pPr>
          </w:p>
        </w:tc>
      </w:tr>
    </w:tbl>
    <w:p w:rsidR="005E06E8" w:rsidRDefault="005E06E8" w:rsidP="000367CE">
      <w:bookmarkStart w:id="2" w:name="_BEYANNAME_FORMATI"/>
      <w:bookmarkEnd w:id="2"/>
    </w:p>
    <w:sectPr w:rsidR="005E06E8" w:rsidSect="00340ACC">
      <w:pgSz w:w="11906" w:h="16838"/>
      <w:pgMar w:top="1191"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FEF" w:rsidRDefault="00CF4FEF" w:rsidP="00DE2E75">
      <w:r>
        <w:separator/>
      </w:r>
    </w:p>
  </w:endnote>
  <w:endnote w:type="continuationSeparator" w:id="0">
    <w:p w:rsidR="00CF4FEF" w:rsidRDefault="00CF4FEF" w:rsidP="00DE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FEF" w:rsidRDefault="00CF4FEF" w:rsidP="00DE2E75">
      <w:r>
        <w:separator/>
      </w:r>
    </w:p>
  </w:footnote>
  <w:footnote w:type="continuationSeparator" w:id="0">
    <w:p w:rsidR="00CF4FEF" w:rsidRDefault="00CF4FEF" w:rsidP="00DE2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232"/>
    <w:rsid w:val="000367CE"/>
    <w:rsid w:val="00092232"/>
    <w:rsid w:val="002742A0"/>
    <w:rsid w:val="00340ACC"/>
    <w:rsid w:val="005E06E8"/>
    <w:rsid w:val="006527C4"/>
    <w:rsid w:val="006F25E2"/>
    <w:rsid w:val="008B6804"/>
    <w:rsid w:val="00C21B93"/>
    <w:rsid w:val="00CF4FEF"/>
    <w:rsid w:val="00D41385"/>
    <w:rsid w:val="00DB5D0E"/>
    <w:rsid w:val="00DE2E75"/>
    <w:rsid w:val="00FC1F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2144C"/>
  <w15:chartTrackingRefBased/>
  <w15:docId w15:val="{0C8507FC-206E-424F-8DF1-29D978AD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23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092232"/>
    <w:rPr>
      <w:sz w:val="20"/>
      <w:szCs w:val="20"/>
    </w:rPr>
  </w:style>
  <w:style w:type="character" w:customStyle="1" w:styleId="DipnotMetniChar">
    <w:name w:val="Dipnot Metni Char"/>
    <w:basedOn w:val="VarsaylanParagrafYazTipi"/>
    <w:link w:val="DipnotMetni"/>
    <w:semiHidden/>
    <w:rsid w:val="00092232"/>
    <w:rPr>
      <w:rFonts w:ascii="Times New Roman" w:eastAsia="Times New Roman" w:hAnsi="Times New Roman" w:cs="Times New Roman"/>
      <w:sz w:val="20"/>
      <w:szCs w:val="20"/>
      <w:lang w:eastAsia="tr-TR"/>
    </w:rPr>
  </w:style>
  <w:style w:type="paragraph" w:styleId="GvdeMetni2">
    <w:name w:val="Body Text 2"/>
    <w:basedOn w:val="Normal"/>
    <w:link w:val="GvdeMetni2Char"/>
    <w:rsid w:val="00092232"/>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092232"/>
    <w:rPr>
      <w:rFonts w:ascii="Arial" w:eastAsia="Times New Roman" w:hAnsi="Arial" w:cs="Times New Roman"/>
      <w:sz w:val="24"/>
      <w:szCs w:val="20"/>
      <w:lang w:val="en-GB"/>
    </w:rPr>
  </w:style>
  <w:style w:type="paragraph" w:customStyle="1" w:styleId="Blockquote">
    <w:name w:val="Blockquote"/>
    <w:basedOn w:val="Normal"/>
    <w:rsid w:val="00092232"/>
    <w:pPr>
      <w:widowControl w:val="0"/>
      <w:spacing w:before="100" w:after="100"/>
      <w:ind w:left="360" w:right="360"/>
    </w:pPr>
    <w:rPr>
      <w:snapToGrid w:val="0"/>
      <w:szCs w:val="20"/>
      <w:lang w:val="en-US" w:eastAsia="en-US"/>
    </w:rPr>
  </w:style>
  <w:style w:type="paragraph" w:styleId="KonuBal">
    <w:name w:val="Title"/>
    <w:basedOn w:val="Normal"/>
    <w:link w:val="KonuBalChar"/>
    <w:qFormat/>
    <w:rsid w:val="00092232"/>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092232"/>
    <w:rPr>
      <w:rFonts w:ascii="Times New Roman" w:eastAsia="Times New Roman" w:hAnsi="Times New Roman" w:cs="Times New Roman"/>
      <w:b/>
      <w:sz w:val="48"/>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204</Words>
  <Characters>1167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Cihanoğlu</dc:creator>
  <cp:keywords/>
  <dc:description/>
  <cp:lastModifiedBy>Erhan Şener</cp:lastModifiedBy>
  <cp:revision>12</cp:revision>
  <dcterms:created xsi:type="dcterms:W3CDTF">2014-04-11T08:24:00Z</dcterms:created>
  <dcterms:modified xsi:type="dcterms:W3CDTF">2022-09-07T08:02:00Z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