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43A0D" w14:textId="77777777" w:rsidR="00316107" w:rsidRPr="00456EA1" w:rsidRDefault="00316107" w:rsidP="00C33781">
      <w:pPr>
        <w:spacing w:after="0" w:line="240" w:lineRule="auto"/>
        <w:jc w:val="both"/>
        <w:rPr>
          <w:rFonts w:cstheme="minorHAnsi"/>
          <w:b/>
          <w:i/>
          <w:lang w:val="en-US"/>
        </w:rPr>
      </w:pPr>
      <w:bookmarkStart w:id="0" w:name="_GoBack"/>
      <w:bookmarkEnd w:id="0"/>
    </w:p>
    <w:p w14:paraId="1573CC5B" w14:textId="77777777" w:rsidR="007473B7" w:rsidRPr="00456EA1" w:rsidRDefault="00C4256B" w:rsidP="007473B7">
      <w:pPr>
        <w:spacing w:after="0" w:line="240" w:lineRule="auto"/>
        <w:ind w:left="-567"/>
        <w:jc w:val="both"/>
        <w:rPr>
          <w:rFonts w:cstheme="minorHAnsi"/>
          <w:b/>
          <w:i/>
          <w:lang w:val="en-US"/>
        </w:rPr>
      </w:pPr>
      <w:r w:rsidRPr="00456EA1">
        <w:rPr>
          <w:rFonts w:cstheme="minorHAnsi"/>
          <w:b/>
          <w:i/>
          <w:lang w:val="en-US"/>
        </w:rPr>
        <w:t>*</w:t>
      </w:r>
      <w:r w:rsidR="007473B7" w:rsidRPr="00456EA1">
        <w:rPr>
          <w:rFonts w:cstheme="minorHAnsi"/>
          <w:b/>
          <w:i/>
          <w:lang w:val="en-US"/>
        </w:rPr>
        <w:t>The application form sh</w:t>
      </w:r>
      <w:r w:rsidR="004B0CDB" w:rsidRPr="00456EA1">
        <w:rPr>
          <w:rFonts w:cstheme="minorHAnsi"/>
          <w:b/>
          <w:i/>
          <w:lang w:val="en-US"/>
        </w:rPr>
        <w:t>all</w:t>
      </w:r>
      <w:r w:rsidR="007473B7" w:rsidRPr="00456EA1">
        <w:rPr>
          <w:rFonts w:cstheme="minorHAnsi"/>
          <w:b/>
          <w:i/>
          <w:lang w:val="en-US"/>
        </w:rPr>
        <w:t xml:space="preserve"> be filled in English, in Calibri 11 font, single-spaced and justified on both sides.</w:t>
      </w:r>
    </w:p>
    <w:p w14:paraId="16738B6A" w14:textId="03A3EAD2" w:rsidR="007473B7" w:rsidRPr="00456EA1" w:rsidRDefault="007473B7" w:rsidP="007473B7">
      <w:pPr>
        <w:spacing w:after="0" w:line="240" w:lineRule="auto"/>
        <w:ind w:left="-567"/>
        <w:jc w:val="both"/>
        <w:rPr>
          <w:rFonts w:cstheme="minorHAnsi"/>
          <w:b/>
          <w:i/>
          <w:lang w:val="en-US"/>
        </w:rPr>
      </w:pPr>
      <w:r w:rsidRPr="00456EA1">
        <w:rPr>
          <w:rFonts w:cstheme="minorHAnsi"/>
          <w:b/>
          <w:i/>
          <w:lang w:val="en-US"/>
        </w:rPr>
        <w:t xml:space="preserve">*Please fill in the application form </w:t>
      </w:r>
      <w:r w:rsidR="00C931DF">
        <w:rPr>
          <w:rFonts w:cstheme="minorHAnsi"/>
          <w:b/>
          <w:i/>
          <w:lang w:val="en-US"/>
        </w:rPr>
        <w:t xml:space="preserve">without </w:t>
      </w:r>
      <w:r w:rsidRPr="00456EA1">
        <w:rPr>
          <w:rFonts w:cstheme="minorHAnsi"/>
          <w:b/>
          <w:i/>
          <w:lang w:val="en-US"/>
        </w:rPr>
        <w:t>exceed</w:t>
      </w:r>
      <w:r w:rsidR="00C931DF">
        <w:rPr>
          <w:rFonts w:cstheme="minorHAnsi"/>
          <w:b/>
          <w:i/>
          <w:lang w:val="en-US"/>
        </w:rPr>
        <w:t>ing</w:t>
      </w:r>
      <w:r w:rsidRPr="00456EA1">
        <w:rPr>
          <w:rFonts w:cstheme="minorHAnsi"/>
          <w:b/>
          <w:i/>
          <w:lang w:val="en-US"/>
        </w:rPr>
        <w:t xml:space="preserve"> 10 (ten) pages </w:t>
      </w:r>
      <w:r w:rsidR="00C931DF">
        <w:rPr>
          <w:rFonts w:cstheme="minorHAnsi"/>
          <w:b/>
          <w:i/>
          <w:lang w:val="en-US"/>
        </w:rPr>
        <w:t>with</w:t>
      </w:r>
      <w:r w:rsidR="00C931DF" w:rsidRPr="00456EA1">
        <w:rPr>
          <w:rFonts w:cstheme="minorHAnsi"/>
          <w:b/>
          <w:i/>
          <w:lang w:val="en-US"/>
        </w:rPr>
        <w:t xml:space="preserve"> </w:t>
      </w:r>
      <w:r w:rsidRPr="00456EA1">
        <w:rPr>
          <w:rFonts w:cstheme="minorHAnsi"/>
          <w:b/>
          <w:i/>
          <w:lang w:val="en-US"/>
        </w:rPr>
        <w:t>the abstract section</w:t>
      </w:r>
      <w:r w:rsidR="00C931DF">
        <w:rPr>
          <w:rFonts w:cstheme="minorHAnsi"/>
          <w:b/>
          <w:i/>
          <w:lang w:val="en-US"/>
        </w:rPr>
        <w:t xml:space="preserve"> included</w:t>
      </w:r>
      <w:r w:rsidRPr="00456EA1">
        <w:rPr>
          <w:rFonts w:cstheme="minorHAnsi"/>
          <w:b/>
          <w:i/>
          <w:lang w:val="en-US"/>
        </w:rPr>
        <w:t xml:space="preserve">. </w:t>
      </w:r>
    </w:p>
    <w:p w14:paraId="69B81881" w14:textId="77777777" w:rsidR="00667ADB" w:rsidRPr="00456EA1" w:rsidRDefault="007473B7" w:rsidP="007473B7">
      <w:pPr>
        <w:spacing w:after="0" w:line="240" w:lineRule="auto"/>
        <w:ind w:left="-567"/>
        <w:jc w:val="both"/>
        <w:rPr>
          <w:rFonts w:cstheme="minorHAnsi"/>
          <w:b/>
          <w:i/>
          <w:lang w:val="en-US"/>
        </w:rPr>
      </w:pPr>
      <w:r w:rsidRPr="00456EA1">
        <w:rPr>
          <w:rFonts w:cstheme="minorHAnsi"/>
          <w:b/>
          <w:i/>
          <w:lang w:val="en-US"/>
        </w:rPr>
        <w:t>Leaving the section contents empty or providing incomplete scientific content will cause the application to be returned in the preliminary (administrative) review. Annex-1 and Annex-2 are not included in the 10-page limit</w:t>
      </w:r>
      <w:r w:rsidR="00F47279" w:rsidRPr="00456EA1">
        <w:rPr>
          <w:rFonts w:cstheme="minorHAnsi"/>
          <w:b/>
          <w:i/>
          <w:lang w:val="en-US"/>
        </w:rPr>
        <w:t>.</w:t>
      </w:r>
    </w:p>
    <w:tbl>
      <w:tblPr>
        <w:tblStyle w:val="TabloKlavuzu"/>
        <w:tblpPr w:leftFromText="180" w:rightFromText="180" w:vertAnchor="page" w:horzAnchor="margin" w:tblpX="-572" w:tblpY="3391"/>
        <w:tblW w:w="10343" w:type="dxa"/>
        <w:tblLook w:val="04A0" w:firstRow="1" w:lastRow="0" w:firstColumn="1" w:lastColumn="0" w:noHBand="0" w:noVBand="1"/>
      </w:tblPr>
      <w:tblGrid>
        <w:gridCol w:w="2405"/>
        <w:gridCol w:w="2552"/>
        <w:gridCol w:w="2409"/>
        <w:gridCol w:w="2977"/>
      </w:tblGrid>
      <w:tr w:rsidR="0090758B" w:rsidRPr="00456EA1" w14:paraId="11CC8399" w14:textId="77777777" w:rsidTr="003D27D6">
        <w:tc>
          <w:tcPr>
            <w:tcW w:w="10343" w:type="dxa"/>
            <w:gridSpan w:val="4"/>
            <w:shd w:val="clear" w:color="auto" w:fill="E2EFD9" w:themeFill="accent6" w:themeFillTint="33"/>
          </w:tcPr>
          <w:p w14:paraId="5690F324" w14:textId="77777777" w:rsidR="00A40AD1" w:rsidRPr="00456EA1" w:rsidRDefault="007473B7" w:rsidP="00C33781">
            <w:pPr>
              <w:jc w:val="both"/>
              <w:rPr>
                <w:rFonts w:cstheme="minorHAnsi"/>
                <w:b/>
                <w:color w:val="FF99FF"/>
                <w:lang w:val="en-US"/>
              </w:rPr>
            </w:pPr>
            <w:r w:rsidRPr="00456EA1">
              <w:rPr>
                <w:rFonts w:cstheme="minorHAnsi"/>
                <w:b/>
                <w:lang w:val="en-US"/>
              </w:rPr>
              <w:t>PERSONAL INFORMATION</w:t>
            </w:r>
          </w:p>
        </w:tc>
      </w:tr>
      <w:tr w:rsidR="007473B7" w:rsidRPr="00456EA1" w14:paraId="52F41D31" w14:textId="77777777" w:rsidTr="00CA21C8">
        <w:tc>
          <w:tcPr>
            <w:tcW w:w="2405" w:type="dxa"/>
            <w:shd w:val="clear" w:color="auto" w:fill="E2EFD9" w:themeFill="accent6" w:themeFillTint="33"/>
          </w:tcPr>
          <w:p w14:paraId="6DE13E0D" w14:textId="77777777" w:rsidR="007473B7" w:rsidRPr="00D734AA" w:rsidRDefault="007473B7" w:rsidP="007473B7">
            <w:pPr>
              <w:rPr>
                <w:b/>
                <w:bCs/>
                <w:lang w:val="en-US"/>
              </w:rPr>
            </w:pPr>
            <w:r w:rsidRPr="00D734AA">
              <w:rPr>
                <w:b/>
                <w:bCs/>
                <w:lang w:val="en-US"/>
              </w:rPr>
              <w:t>Name Surname:</w:t>
            </w:r>
          </w:p>
        </w:tc>
        <w:tc>
          <w:tcPr>
            <w:tcW w:w="2552" w:type="dxa"/>
          </w:tcPr>
          <w:p w14:paraId="75165EC6" w14:textId="77777777" w:rsidR="007473B7" w:rsidRPr="00456EA1" w:rsidRDefault="007473B7" w:rsidP="00C33781">
            <w:pPr>
              <w:jc w:val="both"/>
              <w:rPr>
                <w:rFonts w:cstheme="minorHAnsi"/>
                <w:lang w:val="en-US"/>
              </w:rPr>
            </w:pPr>
          </w:p>
        </w:tc>
        <w:tc>
          <w:tcPr>
            <w:tcW w:w="2409" w:type="dxa"/>
            <w:shd w:val="clear" w:color="auto" w:fill="E2EFD9" w:themeFill="accent6" w:themeFillTint="33"/>
          </w:tcPr>
          <w:p w14:paraId="763EBB0D" w14:textId="77777777" w:rsidR="007473B7" w:rsidRPr="00D734AA" w:rsidRDefault="007473B7" w:rsidP="007473B7">
            <w:pPr>
              <w:rPr>
                <w:b/>
                <w:bCs/>
                <w:lang w:val="en-US"/>
              </w:rPr>
            </w:pPr>
            <w:r w:rsidRPr="00D734AA">
              <w:rPr>
                <w:b/>
                <w:bCs/>
                <w:lang w:val="en-US"/>
              </w:rPr>
              <w:t>Country of Citizenship/ Citizenship Number</w:t>
            </w:r>
          </w:p>
        </w:tc>
        <w:tc>
          <w:tcPr>
            <w:tcW w:w="2977" w:type="dxa"/>
          </w:tcPr>
          <w:p w14:paraId="5F9ADBEE" w14:textId="77777777" w:rsidR="007473B7" w:rsidRPr="00456EA1" w:rsidRDefault="007473B7" w:rsidP="00C33781">
            <w:pPr>
              <w:jc w:val="both"/>
              <w:rPr>
                <w:rFonts w:cstheme="minorHAnsi"/>
                <w:lang w:val="en-US"/>
              </w:rPr>
            </w:pPr>
          </w:p>
        </w:tc>
      </w:tr>
      <w:tr w:rsidR="007473B7" w:rsidRPr="00456EA1" w14:paraId="55D828B3" w14:textId="77777777" w:rsidTr="00CA21C8">
        <w:tc>
          <w:tcPr>
            <w:tcW w:w="2405" w:type="dxa"/>
            <w:shd w:val="clear" w:color="auto" w:fill="E2EFD9" w:themeFill="accent6" w:themeFillTint="33"/>
          </w:tcPr>
          <w:p w14:paraId="7A10B192" w14:textId="77777777" w:rsidR="007473B7" w:rsidRPr="00D734AA" w:rsidRDefault="007473B7" w:rsidP="007473B7">
            <w:pPr>
              <w:rPr>
                <w:b/>
                <w:bCs/>
                <w:lang w:val="en-US"/>
              </w:rPr>
            </w:pPr>
            <w:r w:rsidRPr="00D734AA">
              <w:rPr>
                <w:b/>
                <w:bCs/>
                <w:lang w:val="en-US"/>
              </w:rPr>
              <w:t>Date of Birth:</w:t>
            </w:r>
          </w:p>
        </w:tc>
        <w:tc>
          <w:tcPr>
            <w:tcW w:w="2552" w:type="dxa"/>
          </w:tcPr>
          <w:p w14:paraId="6D7926E5" w14:textId="77777777" w:rsidR="007473B7" w:rsidRPr="00456EA1" w:rsidRDefault="007473B7" w:rsidP="00C33781">
            <w:pPr>
              <w:jc w:val="both"/>
              <w:rPr>
                <w:rFonts w:cstheme="minorHAnsi"/>
                <w:lang w:val="en-US"/>
              </w:rPr>
            </w:pPr>
          </w:p>
        </w:tc>
        <w:tc>
          <w:tcPr>
            <w:tcW w:w="2409" w:type="dxa"/>
            <w:shd w:val="clear" w:color="auto" w:fill="E2EFD9" w:themeFill="accent6" w:themeFillTint="33"/>
          </w:tcPr>
          <w:p w14:paraId="5BD61EF1" w14:textId="77777777" w:rsidR="007473B7" w:rsidRPr="00D734AA" w:rsidRDefault="007473B7" w:rsidP="007473B7">
            <w:pPr>
              <w:rPr>
                <w:b/>
                <w:bCs/>
                <w:lang w:val="en-US"/>
              </w:rPr>
            </w:pPr>
            <w:r w:rsidRPr="00D734AA">
              <w:rPr>
                <w:b/>
                <w:bCs/>
                <w:lang w:val="en-US"/>
              </w:rPr>
              <w:t>Country/City of Birth</w:t>
            </w:r>
          </w:p>
        </w:tc>
        <w:tc>
          <w:tcPr>
            <w:tcW w:w="2977" w:type="dxa"/>
          </w:tcPr>
          <w:p w14:paraId="406DF837" w14:textId="77777777" w:rsidR="007473B7" w:rsidRPr="00456EA1" w:rsidRDefault="007473B7" w:rsidP="00C33781">
            <w:pPr>
              <w:jc w:val="both"/>
              <w:rPr>
                <w:rFonts w:cstheme="minorHAnsi"/>
                <w:lang w:val="en-US"/>
              </w:rPr>
            </w:pPr>
          </w:p>
        </w:tc>
      </w:tr>
      <w:tr w:rsidR="007473B7" w:rsidRPr="00456EA1" w14:paraId="0E679E4F" w14:textId="77777777" w:rsidTr="00CA21C8">
        <w:tc>
          <w:tcPr>
            <w:tcW w:w="2405" w:type="dxa"/>
            <w:shd w:val="clear" w:color="auto" w:fill="E2EFD9" w:themeFill="accent6" w:themeFillTint="33"/>
          </w:tcPr>
          <w:p w14:paraId="609E493F" w14:textId="77777777" w:rsidR="007473B7" w:rsidRPr="00D734AA" w:rsidRDefault="007473B7" w:rsidP="007473B7">
            <w:pPr>
              <w:rPr>
                <w:b/>
                <w:bCs/>
                <w:lang w:val="en-US"/>
              </w:rPr>
            </w:pPr>
            <w:r w:rsidRPr="00D734AA">
              <w:rPr>
                <w:b/>
                <w:bCs/>
                <w:lang w:val="en-US"/>
              </w:rPr>
              <w:t>Mobile Tel. (with Area Code):</w:t>
            </w:r>
          </w:p>
        </w:tc>
        <w:tc>
          <w:tcPr>
            <w:tcW w:w="2552" w:type="dxa"/>
          </w:tcPr>
          <w:p w14:paraId="336CD725" w14:textId="77777777" w:rsidR="007473B7" w:rsidRPr="00456EA1" w:rsidRDefault="007473B7" w:rsidP="00C33781">
            <w:pPr>
              <w:jc w:val="both"/>
              <w:rPr>
                <w:rFonts w:cstheme="minorHAnsi"/>
                <w:lang w:val="en-US"/>
              </w:rPr>
            </w:pPr>
          </w:p>
        </w:tc>
        <w:tc>
          <w:tcPr>
            <w:tcW w:w="2409" w:type="dxa"/>
            <w:shd w:val="clear" w:color="auto" w:fill="E2EFD9" w:themeFill="accent6" w:themeFillTint="33"/>
          </w:tcPr>
          <w:p w14:paraId="71867770" w14:textId="77777777" w:rsidR="007473B7" w:rsidRPr="00D734AA" w:rsidRDefault="007473B7" w:rsidP="007473B7">
            <w:pPr>
              <w:rPr>
                <w:b/>
                <w:bCs/>
                <w:lang w:val="en-US"/>
              </w:rPr>
            </w:pPr>
            <w:r w:rsidRPr="00D734AA">
              <w:rPr>
                <w:b/>
                <w:bCs/>
                <w:lang w:val="en-US"/>
              </w:rPr>
              <w:t>E-Mail:</w:t>
            </w:r>
          </w:p>
        </w:tc>
        <w:tc>
          <w:tcPr>
            <w:tcW w:w="2977" w:type="dxa"/>
          </w:tcPr>
          <w:p w14:paraId="4EA0EB17" w14:textId="77777777" w:rsidR="007473B7" w:rsidRPr="00456EA1" w:rsidRDefault="007473B7" w:rsidP="00C33781">
            <w:pPr>
              <w:jc w:val="both"/>
              <w:rPr>
                <w:rFonts w:cstheme="minorHAnsi"/>
                <w:lang w:val="en-US"/>
              </w:rPr>
            </w:pPr>
          </w:p>
        </w:tc>
      </w:tr>
      <w:tr w:rsidR="007473B7" w:rsidRPr="00456EA1" w14:paraId="3E553663" w14:textId="77777777" w:rsidTr="007473B7">
        <w:tc>
          <w:tcPr>
            <w:tcW w:w="2405" w:type="dxa"/>
            <w:shd w:val="clear" w:color="auto" w:fill="E2EFD9" w:themeFill="accent6" w:themeFillTint="33"/>
          </w:tcPr>
          <w:p w14:paraId="38310515" w14:textId="77777777" w:rsidR="007473B7" w:rsidRPr="00D734AA" w:rsidRDefault="007473B7" w:rsidP="007473B7">
            <w:pPr>
              <w:rPr>
                <w:b/>
                <w:bCs/>
                <w:lang w:val="en-US"/>
              </w:rPr>
            </w:pPr>
            <w:r w:rsidRPr="00D734AA">
              <w:rPr>
                <w:b/>
                <w:bCs/>
                <w:lang w:val="en-US"/>
              </w:rPr>
              <w:t>Are you a Country Green Crescent volunteer?</w:t>
            </w:r>
          </w:p>
        </w:tc>
        <w:tc>
          <w:tcPr>
            <w:tcW w:w="2552" w:type="dxa"/>
            <w:vAlign w:val="center"/>
          </w:tcPr>
          <w:p w14:paraId="4B9CBBF0" w14:textId="77777777" w:rsidR="007473B7" w:rsidRPr="00456EA1" w:rsidRDefault="00F56366" w:rsidP="007473B7">
            <w:pPr>
              <w:rPr>
                <w:rFonts w:cstheme="minorHAnsi"/>
                <w:lang w:val="en-US"/>
              </w:rPr>
            </w:pPr>
            <w:r>
              <w:rPr>
                <w:rFonts w:cstheme="minorHAnsi"/>
                <w:noProof/>
                <w:lang w:val="en-US" w:eastAsia="tr-TR"/>
              </w:rPr>
              <w:pict w14:anchorId="50863FB1">
                <v:rect id="Dikdörtgen 75" o:spid="_x0000_s1145" style="position:absolute;margin-left:53.45pt;margin-top:-.05pt;width:15pt;height:12.75pt;z-index:251815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" fillcolor="#5b9bd5 [3204]" strokecolor="#1f4d78 [1604]" strokeweight="1pt"/>
              </w:pict>
            </w:r>
            <w:r>
              <w:rPr>
                <w:rFonts w:cstheme="minorHAnsi"/>
                <w:noProof/>
                <w:lang w:val="en-US" w:eastAsia="tr-TR"/>
              </w:rPr>
              <w:pict w14:anchorId="494652F3">
                <v:rect id="Dikdörtgen 46" o:spid="_x0000_s1144" style="position:absolute;margin-left:-.45pt;margin-top:.25pt;width:15pt;height:12.75pt;z-index:251814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" fillcolor="#5b9bd5 [3204]" strokecolor="#1f4d78 [1604]" strokeweight="1pt"/>
              </w:pict>
            </w:r>
            <w:r w:rsidR="007473B7" w:rsidRPr="00456EA1">
              <w:rPr>
                <w:rFonts w:cstheme="minorHAnsi"/>
                <w:lang w:val="en-US"/>
              </w:rPr>
              <w:t xml:space="preserve">        Yes              No     </w:t>
            </w:r>
          </w:p>
        </w:tc>
        <w:tc>
          <w:tcPr>
            <w:tcW w:w="2409" w:type="dxa"/>
            <w:shd w:val="clear" w:color="auto" w:fill="E2EFD9" w:themeFill="accent6" w:themeFillTint="33"/>
          </w:tcPr>
          <w:p w14:paraId="56E2C0B3" w14:textId="77777777" w:rsidR="007473B7" w:rsidRPr="00D734AA" w:rsidRDefault="007473B7" w:rsidP="007473B7">
            <w:pPr>
              <w:rPr>
                <w:b/>
                <w:bCs/>
                <w:lang w:val="en-US"/>
              </w:rPr>
            </w:pPr>
            <w:r w:rsidRPr="00D734AA">
              <w:rPr>
                <w:b/>
                <w:bCs/>
                <w:lang w:val="en-US"/>
              </w:rPr>
              <w:t>If you are a volunteer, the name of the Country  Green Crescent where you  volunteer</w:t>
            </w:r>
          </w:p>
        </w:tc>
        <w:tc>
          <w:tcPr>
            <w:tcW w:w="2977" w:type="dxa"/>
          </w:tcPr>
          <w:p w14:paraId="54077D0D" w14:textId="77777777" w:rsidR="007473B7" w:rsidRPr="00456EA1" w:rsidRDefault="007473B7" w:rsidP="005E21BE">
            <w:pPr>
              <w:jc w:val="both"/>
              <w:rPr>
                <w:rFonts w:cstheme="minorHAnsi"/>
                <w:lang w:val="en-US"/>
              </w:rPr>
            </w:pPr>
          </w:p>
        </w:tc>
      </w:tr>
      <w:tr w:rsidR="005E21BE" w:rsidRPr="00456EA1" w14:paraId="0F5B3A53" w14:textId="77777777" w:rsidTr="008600E9">
        <w:trPr>
          <w:trHeight w:val="296"/>
        </w:trPr>
        <w:tc>
          <w:tcPr>
            <w:tcW w:w="2405" w:type="dxa"/>
            <w:shd w:val="clear" w:color="auto" w:fill="E2EFD9" w:themeFill="accent6" w:themeFillTint="33"/>
          </w:tcPr>
          <w:p w14:paraId="6614458F" w14:textId="77777777" w:rsidR="005E21BE" w:rsidRPr="00456EA1" w:rsidRDefault="007473B7" w:rsidP="005E21BE">
            <w:pPr>
              <w:jc w:val="both"/>
              <w:rPr>
                <w:rFonts w:cstheme="minorHAnsi"/>
                <w:b/>
                <w:lang w:val="en-US"/>
              </w:rPr>
            </w:pPr>
            <w:r w:rsidRPr="00456EA1">
              <w:rPr>
                <w:rFonts w:cstheme="minorHAnsi"/>
                <w:b/>
                <w:lang w:val="en-US"/>
              </w:rPr>
              <w:t xml:space="preserve">Residence Address </w:t>
            </w:r>
            <w:r w:rsidR="005E21BE" w:rsidRPr="00456EA1">
              <w:rPr>
                <w:rFonts w:cstheme="minorHAnsi"/>
                <w:b/>
                <w:lang w:val="en-US"/>
              </w:rPr>
              <w:t>:</w:t>
            </w:r>
          </w:p>
        </w:tc>
        <w:tc>
          <w:tcPr>
            <w:tcW w:w="7938" w:type="dxa"/>
            <w:gridSpan w:val="3"/>
          </w:tcPr>
          <w:p w14:paraId="32BD77BC" w14:textId="77777777" w:rsidR="005E21BE" w:rsidRPr="00456EA1" w:rsidRDefault="005E21BE" w:rsidP="005E21BE">
            <w:pPr>
              <w:jc w:val="both"/>
              <w:rPr>
                <w:rFonts w:cstheme="minorHAnsi"/>
                <w:lang w:val="en-US"/>
              </w:rPr>
            </w:pPr>
          </w:p>
          <w:p w14:paraId="29A739A5" w14:textId="77777777" w:rsidR="005E21BE" w:rsidRPr="00456EA1" w:rsidRDefault="005E21BE" w:rsidP="005E21BE">
            <w:pPr>
              <w:jc w:val="both"/>
              <w:rPr>
                <w:rFonts w:cstheme="minorHAnsi"/>
                <w:lang w:val="en-US"/>
              </w:rPr>
            </w:pPr>
          </w:p>
        </w:tc>
      </w:tr>
    </w:tbl>
    <w:p w14:paraId="39D92B4A" w14:textId="77777777" w:rsidR="00A40AD1" w:rsidRPr="00456EA1" w:rsidRDefault="00A40AD1" w:rsidP="00C33781">
      <w:pPr>
        <w:spacing w:after="0"/>
        <w:jc w:val="both"/>
        <w:rPr>
          <w:rFonts w:cstheme="minorHAnsi"/>
          <w:lang w:val="en-US"/>
        </w:rPr>
      </w:pPr>
    </w:p>
    <w:tbl>
      <w:tblPr>
        <w:tblStyle w:val="TabloKlavuzu"/>
        <w:tblW w:w="10348" w:type="dxa"/>
        <w:tblInd w:w="-572" w:type="dxa"/>
        <w:tblLook w:val="04A0" w:firstRow="1" w:lastRow="0" w:firstColumn="1" w:lastColumn="0" w:noHBand="0" w:noVBand="1"/>
      </w:tblPr>
      <w:tblGrid>
        <w:gridCol w:w="1695"/>
        <w:gridCol w:w="6"/>
        <w:gridCol w:w="3401"/>
        <w:gridCol w:w="2128"/>
        <w:gridCol w:w="3118"/>
      </w:tblGrid>
      <w:tr w:rsidR="0090758B" w:rsidRPr="00456EA1" w14:paraId="5421705F" w14:textId="77777777" w:rsidTr="004B1855">
        <w:tc>
          <w:tcPr>
            <w:tcW w:w="10348" w:type="dxa"/>
            <w:gridSpan w:val="5"/>
            <w:shd w:val="clear" w:color="auto" w:fill="E2EFD9" w:themeFill="accent6" w:themeFillTint="33"/>
          </w:tcPr>
          <w:p w14:paraId="5B5E8501" w14:textId="77777777" w:rsidR="006E328C" w:rsidRPr="00456EA1" w:rsidRDefault="007473B7" w:rsidP="00C33781">
            <w:pPr>
              <w:tabs>
                <w:tab w:val="left" w:pos="2970"/>
              </w:tabs>
              <w:jc w:val="both"/>
              <w:rPr>
                <w:rFonts w:cstheme="minorHAnsi"/>
                <w:b/>
                <w:lang w:val="en-US"/>
              </w:rPr>
            </w:pPr>
            <w:r w:rsidRPr="00456EA1">
              <w:rPr>
                <w:rFonts w:cstheme="minorHAnsi"/>
                <w:b/>
                <w:lang w:val="en-US"/>
              </w:rPr>
              <w:t>EDUCATION DETAILS</w:t>
            </w:r>
            <w:r w:rsidR="00C4256B" w:rsidRPr="00456EA1">
              <w:rPr>
                <w:rFonts w:cstheme="minorHAnsi"/>
                <w:b/>
                <w:lang w:val="en-US"/>
              </w:rPr>
              <w:tab/>
            </w:r>
          </w:p>
        </w:tc>
      </w:tr>
      <w:tr w:rsidR="004B0CDB" w:rsidRPr="00456EA1" w14:paraId="435B0B3A" w14:textId="77777777" w:rsidTr="006B567F">
        <w:tc>
          <w:tcPr>
            <w:tcW w:w="1701" w:type="dxa"/>
            <w:gridSpan w:val="2"/>
            <w:shd w:val="clear" w:color="auto" w:fill="E2EFD9" w:themeFill="accent6" w:themeFillTint="33"/>
          </w:tcPr>
          <w:p w14:paraId="21E0D3C4" w14:textId="77777777" w:rsidR="004B0CDB" w:rsidRPr="00D734AA" w:rsidRDefault="004B0CDB" w:rsidP="007473B7">
            <w:pPr>
              <w:rPr>
                <w:b/>
                <w:bCs/>
                <w:lang w:val="en-US"/>
              </w:rPr>
            </w:pPr>
            <w:r w:rsidRPr="00D734AA">
              <w:rPr>
                <w:b/>
                <w:bCs/>
                <w:lang w:val="en-US"/>
              </w:rPr>
              <w:t>University:</w:t>
            </w:r>
          </w:p>
        </w:tc>
        <w:tc>
          <w:tcPr>
            <w:tcW w:w="3401" w:type="dxa"/>
          </w:tcPr>
          <w:p w14:paraId="4928C538" w14:textId="77777777" w:rsidR="004B0CDB" w:rsidRPr="00456EA1" w:rsidRDefault="004B0CDB" w:rsidP="00C33781">
            <w:pPr>
              <w:jc w:val="both"/>
              <w:rPr>
                <w:rFonts w:cstheme="minorHAnsi"/>
                <w:lang w:val="en-US"/>
              </w:rPr>
            </w:pPr>
          </w:p>
        </w:tc>
        <w:tc>
          <w:tcPr>
            <w:tcW w:w="2128" w:type="dxa"/>
            <w:shd w:val="clear" w:color="auto" w:fill="E2EFD9" w:themeFill="accent6" w:themeFillTint="33"/>
          </w:tcPr>
          <w:p w14:paraId="3C22C5F8" w14:textId="77777777" w:rsidR="004B0CDB" w:rsidRPr="00D734AA" w:rsidRDefault="004B0CDB" w:rsidP="004B0CDB">
            <w:pPr>
              <w:rPr>
                <w:b/>
                <w:bCs/>
                <w:lang w:val="en-US"/>
              </w:rPr>
            </w:pPr>
            <w:r w:rsidRPr="00D734AA">
              <w:rPr>
                <w:b/>
                <w:bCs/>
                <w:lang w:val="en-US"/>
              </w:rPr>
              <w:t>Institute/Center:</w:t>
            </w:r>
          </w:p>
        </w:tc>
        <w:tc>
          <w:tcPr>
            <w:tcW w:w="3118" w:type="dxa"/>
          </w:tcPr>
          <w:p w14:paraId="1D117FA8" w14:textId="77777777" w:rsidR="004B0CDB" w:rsidRPr="00456EA1" w:rsidRDefault="004B0CDB" w:rsidP="00C33781">
            <w:pPr>
              <w:jc w:val="both"/>
              <w:rPr>
                <w:rFonts w:cstheme="minorHAnsi"/>
                <w:lang w:val="en-US"/>
              </w:rPr>
            </w:pPr>
          </w:p>
        </w:tc>
      </w:tr>
      <w:tr w:rsidR="004B0CDB" w:rsidRPr="00456EA1" w14:paraId="14B57798" w14:textId="77777777" w:rsidTr="006B567F">
        <w:tc>
          <w:tcPr>
            <w:tcW w:w="1701" w:type="dxa"/>
            <w:gridSpan w:val="2"/>
            <w:shd w:val="clear" w:color="auto" w:fill="E2EFD9" w:themeFill="accent6" w:themeFillTint="33"/>
          </w:tcPr>
          <w:p w14:paraId="16CA7695" w14:textId="77777777" w:rsidR="004B0CDB" w:rsidRPr="00D734AA" w:rsidRDefault="004B0CDB" w:rsidP="007473B7">
            <w:pPr>
              <w:rPr>
                <w:b/>
                <w:bCs/>
                <w:lang w:val="en-US"/>
              </w:rPr>
            </w:pPr>
            <w:r w:rsidRPr="00D734AA">
              <w:rPr>
                <w:b/>
                <w:bCs/>
                <w:lang w:val="en-US"/>
              </w:rPr>
              <w:t>Education Status:</w:t>
            </w:r>
          </w:p>
        </w:tc>
        <w:tc>
          <w:tcPr>
            <w:tcW w:w="3401" w:type="dxa"/>
          </w:tcPr>
          <w:p w14:paraId="7033E2AE" w14:textId="77777777" w:rsidR="004B0CDB" w:rsidRPr="00456EA1" w:rsidRDefault="004B0CDB" w:rsidP="00C33781">
            <w:pPr>
              <w:jc w:val="both"/>
              <w:rPr>
                <w:rFonts w:cstheme="minorHAnsi"/>
                <w:lang w:val="en-US"/>
              </w:rPr>
            </w:pPr>
            <w:r w:rsidRPr="00456EA1">
              <w:rPr>
                <w:rFonts w:cstheme="minorHAnsi"/>
                <w:color w:val="808080" w:themeColor="background1" w:themeShade="80"/>
                <w:lang w:val="en-US"/>
              </w:rPr>
              <w:t>MASTER'S DEGREE / DOCTORATE / SPECIALIZATION IN MEDICINE</w:t>
            </w:r>
          </w:p>
        </w:tc>
        <w:tc>
          <w:tcPr>
            <w:tcW w:w="2128" w:type="dxa"/>
            <w:shd w:val="clear" w:color="auto" w:fill="E2EFD9" w:themeFill="accent6" w:themeFillTint="33"/>
          </w:tcPr>
          <w:p w14:paraId="118C2207" w14:textId="77777777" w:rsidR="004B0CDB" w:rsidRPr="00D734AA" w:rsidRDefault="004B0CDB" w:rsidP="004B0CDB">
            <w:pPr>
              <w:rPr>
                <w:b/>
                <w:bCs/>
                <w:lang w:val="en-US"/>
              </w:rPr>
            </w:pPr>
            <w:r w:rsidRPr="00D734AA">
              <w:rPr>
                <w:b/>
                <w:bCs/>
                <w:lang w:val="en-US"/>
              </w:rPr>
              <w:t>Department:</w:t>
            </w:r>
          </w:p>
        </w:tc>
        <w:tc>
          <w:tcPr>
            <w:tcW w:w="3118" w:type="dxa"/>
          </w:tcPr>
          <w:p w14:paraId="480220E9" w14:textId="77777777" w:rsidR="004B0CDB" w:rsidRPr="00456EA1" w:rsidRDefault="004B0CDB" w:rsidP="00C33781">
            <w:pPr>
              <w:jc w:val="both"/>
              <w:rPr>
                <w:rFonts w:cstheme="minorHAnsi"/>
                <w:lang w:val="en-US"/>
              </w:rPr>
            </w:pPr>
          </w:p>
        </w:tc>
      </w:tr>
      <w:tr w:rsidR="004B0CDB" w:rsidRPr="00456EA1" w14:paraId="2539B0F2" w14:textId="77777777" w:rsidTr="006B567F">
        <w:tc>
          <w:tcPr>
            <w:tcW w:w="1701" w:type="dxa"/>
            <w:gridSpan w:val="2"/>
            <w:shd w:val="clear" w:color="auto" w:fill="E2EFD9" w:themeFill="accent6" w:themeFillTint="33"/>
          </w:tcPr>
          <w:p w14:paraId="10B9B9BE" w14:textId="77777777" w:rsidR="004B0CDB" w:rsidRPr="00D734AA" w:rsidRDefault="004B0CDB" w:rsidP="007473B7">
            <w:pPr>
              <w:rPr>
                <w:b/>
                <w:bCs/>
                <w:lang w:val="en-US"/>
              </w:rPr>
            </w:pPr>
            <w:r w:rsidRPr="00D734AA">
              <w:rPr>
                <w:b/>
                <w:bCs/>
                <w:lang w:val="en-US"/>
              </w:rPr>
              <w:t>Foreign Language:</w:t>
            </w:r>
          </w:p>
        </w:tc>
        <w:tc>
          <w:tcPr>
            <w:tcW w:w="3401" w:type="dxa"/>
          </w:tcPr>
          <w:p w14:paraId="4017785A" w14:textId="77777777" w:rsidR="004B0CDB" w:rsidRPr="00456EA1" w:rsidRDefault="004B0CDB" w:rsidP="00C33781">
            <w:pPr>
              <w:jc w:val="both"/>
              <w:rPr>
                <w:rFonts w:cstheme="minorHAnsi"/>
                <w:lang w:val="en-US"/>
              </w:rPr>
            </w:pPr>
          </w:p>
        </w:tc>
        <w:tc>
          <w:tcPr>
            <w:tcW w:w="2128" w:type="dxa"/>
            <w:shd w:val="clear" w:color="auto" w:fill="E2EFD9" w:themeFill="accent6" w:themeFillTint="33"/>
          </w:tcPr>
          <w:p w14:paraId="5F70F5BA" w14:textId="77777777" w:rsidR="004B0CDB" w:rsidRPr="00456EA1" w:rsidRDefault="004B0CDB" w:rsidP="004B0CDB">
            <w:pPr>
              <w:rPr>
                <w:lang w:val="en-US"/>
              </w:rPr>
            </w:pPr>
            <w:r w:rsidRPr="00D734AA">
              <w:rPr>
                <w:b/>
                <w:bCs/>
                <w:lang w:val="en-US"/>
              </w:rPr>
              <w:t>Language Exam Name and Score:</w:t>
            </w:r>
            <w:r w:rsidRPr="00456EA1">
              <w:rPr>
                <w:lang w:val="en-US"/>
              </w:rPr>
              <w:t xml:space="preserve"> (IELTS, TOEFL, etc.)</w:t>
            </w:r>
          </w:p>
        </w:tc>
        <w:tc>
          <w:tcPr>
            <w:tcW w:w="3118" w:type="dxa"/>
          </w:tcPr>
          <w:p w14:paraId="0B8FC308" w14:textId="77777777" w:rsidR="004B0CDB" w:rsidRPr="00456EA1" w:rsidRDefault="004B0CDB" w:rsidP="00C33781">
            <w:pPr>
              <w:jc w:val="both"/>
              <w:rPr>
                <w:rFonts w:cstheme="minorHAnsi"/>
                <w:lang w:val="en-US"/>
              </w:rPr>
            </w:pPr>
          </w:p>
        </w:tc>
      </w:tr>
      <w:tr w:rsidR="007473B7" w:rsidRPr="00456EA1" w14:paraId="388C7CDB" w14:textId="77777777" w:rsidTr="006B567F">
        <w:tc>
          <w:tcPr>
            <w:tcW w:w="1701" w:type="dxa"/>
            <w:gridSpan w:val="2"/>
            <w:tcBorders>
              <w:bottom w:val="single" w:sz="4" w:space="0" w:color="auto"/>
            </w:tcBorders>
            <w:shd w:val="clear" w:color="auto" w:fill="E2EFD9" w:themeFill="accent6" w:themeFillTint="33"/>
          </w:tcPr>
          <w:p w14:paraId="3145FFBE" w14:textId="77777777" w:rsidR="007473B7" w:rsidRPr="00D734AA" w:rsidRDefault="007473B7" w:rsidP="007473B7">
            <w:pPr>
              <w:rPr>
                <w:b/>
                <w:bCs/>
                <w:lang w:val="en-US"/>
              </w:rPr>
            </w:pPr>
            <w:r w:rsidRPr="00D734AA">
              <w:rPr>
                <w:b/>
                <w:bCs/>
                <w:lang w:val="en-US"/>
              </w:rPr>
              <w:t>Thesis Title:</w:t>
            </w:r>
          </w:p>
        </w:tc>
        <w:tc>
          <w:tcPr>
            <w:tcW w:w="8647" w:type="dxa"/>
            <w:gridSpan w:val="3"/>
            <w:tcBorders>
              <w:bottom w:val="single" w:sz="4" w:space="0" w:color="auto"/>
            </w:tcBorders>
          </w:tcPr>
          <w:p w14:paraId="6570EEF8" w14:textId="77777777" w:rsidR="007473B7" w:rsidRPr="00456EA1" w:rsidRDefault="007473B7" w:rsidP="00C33781">
            <w:pPr>
              <w:jc w:val="both"/>
              <w:rPr>
                <w:rFonts w:cstheme="minorHAnsi"/>
                <w:lang w:val="en-US"/>
              </w:rPr>
            </w:pPr>
          </w:p>
        </w:tc>
      </w:tr>
      <w:tr w:rsidR="007473B7" w:rsidRPr="00456EA1" w14:paraId="64CB8D2D" w14:textId="77777777" w:rsidTr="006B567F">
        <w:tc>
          <w:tcPr>
            <w:tcW w:w="1701" w:type="dxa"/>
            <w:gridSpan w:val="2"/>
            <w:tcBorders>
              <w:bottom w:val="single" w:sz="4" w:space="0" w:color="auto"/>
            </w:tcBorders>
            <w:shd w:val="clear" w:color="auto" w:fill="E2EFD9" w:themeFill="accent6" w:themeFillTint="33"/>
          </w:tcPr>
          <w:p w14:paraId="009EB275" w14:textId="77777777" w:rsidR="007473B7" w:rsidRPr="00D734AA" w:rsidRDefault="007473B7" w:rsidP="007473B7">
            <w:pPr>
              <w:rPr>
                <w:b/>
                <w:bCs/>
                <w:lang w:val="en-US"/>
              </w:rPr>
            </w:pPr>
            <w:r w:rsidRPr="00D734AA">
              <w:rPr>
                <w:b/>
                <w:bCs/>
                <w:lang w:val="en-US"/>
              </w:rPr>
              <w:t>Thesis Advisor:</w:t>
            </w:r>
          </w:p>
        </w:tc>
        <w:tc>
          <w:tcPr>
            <w:tcW w:w="8647" w:type="dxa"/>
            <w:gridSpan w:val="3"/>
            <w:tcBorders>
              <w:bottom w:val="single" w:sz="4" w:space="0" w:color="auto"/>
            </w:tcBorders>
          </w:tcPr>
          <w:p w14:paraId="6330DE43" w14:textId="77777777" w:rsidR="007473B7" w:rsidRPr="00456EA1" w:rsidRDefault="007473B7" w:rsidP="00C33781">
            <w:pPr>
              <w:jc w:val="both"/>
              <w:rPr>
                <w:rFonts w:cstheme="minorHAnsi"/>
                <w:lang w:val="en-US"/>
              </w:rPr>
            </w:pPr>
          </w:p>
        </w:tc>
      </w:tr>
      <w:tr w:rsidR="007473B7" w:rsidRPr="00456EA1" w14:paraId="4A06B008" w14:textId="77777777" w:rsidTr="006B567F">
        <w:tc>
          <w:tcPr>
            <w:tcW w:w="1701" w:type="dxa"/>
            <w:gridSpan w:val="2"/>
            <w:tcBorders>
              <w:bottom w:val="single" w:sz="4" w:space="0" w:color="auto"/>
            </w:tcBorders>
            <w:shd w:val="clear" w:color="auto" w:fill="E2EFD9" w:themeFill="accent6" w:themeFillTint="33"/>
          </w:tcPr>
          <w:p w14:paraId="6FF3DEAC" w14:textId="42741A95" w:rsidR="007473B7" w:rsidRPr="00D734AA" w:rsidRDefault="007473B7" w:rsidP="007473B7">
            <w:pPr>
              <w:rPr>
                <w:b/>
                <w:bCs/>
                <w:lang w:val="en-US"/>
              </w:rPr>
            </w:pPr>
            <w:r w:rsidRPr="00D734AA">
              <w:rPr>
                <w:b/>
                <w:bCs/>
                <w:lang w:val="en-US"/>
              </w:rPr>
              <w:t xml:space="preserve">Approval Date of the Thesis Proposal by the </w:t>
            </w:r>
            <w:r w:rsidR="00C931DF">
              <w:rPr>
                <w:b/>
                <w:bCs/>
                <w:lang w:val="en-US"/>
              </w:rPr>
              <w:t xml:space="preserve">Institute </w:t>
            </w:r>
            <w:r w:rsidRPr="00D734AA">
              <w:rPr>
                <w:b/>
                <w:bCs/>
                <w:lang w:val="en-US"/>
              </w:rPr>
              <w:t>Board of Directors:</w:t>
            </w:r>
          </w:p>
        </w:tc>
        <w:tc>
          <w:tcPr>
            <w:tcW w:w="8647" w:type="dxa"/>
            <w:gridSpan w:val="3"/>
            <w:tcBorders>
              <w:bottom w:val="single" w:sz="4" w:space="0" w:color="auto"/>
            </w:tcBorders>
          </w:tcPr>
          <w:p w14:paraId="79B258D4" w14:textId="77777777" w:rsidR="007473B7" w:rsidRPr="00456EA1" w:rsidRDefault="007473B7" w:rsidP="00C33781">
            <w:pPr>
              <w:jc w:val="both"/>
              <w:rPr>
                <w:rFonts w:cstheme="minorHAnsi"/>
                <w:lang w:val="en-US"/>
              </w:rPr>
            </w:pPr>
          </w:p>
        </w:tc>
      </w:tr>
      <w:tr w:rsidR="007473B7" w:rsidRPr="00456EA1" w14:paraId="4B19F40C" w14:textId="77777777" w:rsidTr="006B567F">
        <w:tc>
          <w:tcPr>
            <w:tcW w:w="1701" w:type="dxa"/>
            <w:gridSpan w:val="2"/>
            <w:tcBorders>
              <w:bottom w:val="single" w:sz="4" w:space="0" w:color="auto"/>
            </w:tcBorders>
            <w:shd w:val="clear" w:color="auto" w:fill="E2EFD9" w:themeFill="accent6" w:themeFillTint="33"/>
          </w:tcPr>
          <w:p w14:paraId="7D9BF5D9" w14:textId="77777777" w:rsidR="007473B7" w:rsidRPr="00D734AA" w:rsidRDefault="007473B7" w:rsidP="008F3D9F">
            <w:pPr>
              <w:rPr>
                <w:b/>
                <w:bCs/>
                <w:lang w:val="en-US"/>
              </w:rPr>
            </w:pPr>
            <w:r w:rsidRPr="00D734AA">
              <w:rPr>
                <w:b/>
                <w:bCs/>
                <w:lang w:val="en-US"/>
              </w:rPr>
              <w:t>Ethics Committee Approval Date of the Thesis:</w:t>
            </w:r>
          </w:p>
        </w:tc>
        <w:tc>
          <w:tcPr>
            <w:tcW w:w="8647" w:type="dxa"/>
            <w:gridSpan w:val="3"/>
            <w:tcBorders>
              <w:bottom w:val="single" w:sz="4" w:space="0" w:color="auto"/>
            </w:tcBorders>
          </w:tcPr>
          <w:p w14:paraId="633388F4" w14:textId="77777777" w:rsidR="007473B7" w:rsidRPr="00456EA1" w:rsidRDefault="007473B7" w:rsidP="00C33781">
            <w:pPr>
              <w:jc w:val="both"/>
              <w:rPr>
                <w:rFonts w:cstheme="minorHAnsi"/>
                <w:lang w:val="en-US"/>
              </w:rPr>
            </w:pPr>
          </w:p>
        </w:tc>
      </w:tr>
      <w:tr w:rsidR="007473B7" w:rsidRPr="00456EA1" w14:paraId="7F0BCAD7" w14:textId="77777777" w:rsidTr="006B567F">
        <w:tc>
          <w:tcPr>
            <w:tcW w:w="1701" w:type="dxa"/>
            <w:gridSpan w:val="2"/>
            <w:tcBorders>
              <w:bottom w:val="single" w:sz="4" w:space="0" w:color="auto"/>
            </w:tcBorders>
            <w:shd w:val="clear" w:color="auto" w:fill="E2EFD9" w:themeFill="accent6" w:themeFillTint="33"/>
          </w:tcPr>
          <w:p w14:paraId="3DB4506B" w14:textId="77777777" w:rsidR="007473B7" w:rsidRPr="00D734AA" w:rsidRDefault="007473B7" w:rsidP="007473B7">
            <w:pPr>
              <w:rPr>
                <w:b/>
                <w:bCs/>
                <w:lang w:val="en-US"/>
              </w:rPr>
            </w:pPr>
            <w:r w:rsidRPr="00D734AA">
              <w:rPr>
                <w:b/>
                <w:bCs/>
                <w:lang w:val="en-US"/>
              </w:rPr>
              <w:t>Main Addiction Area:</w:t>
            </w:r>
          </w:p>
        </w:tc>
        <w:tc>
          <w:tcPr>
            <w:tcW w:w="8647" w:type="dxa"/>
            <w:gridSpan w:val="3"/>
            <w:tcBorders>
              <w:bottom w:val="single" w:sz="4" w:space="0" w:color="auto"/>
            </w:tcBorders>
          </w:tcPr>
          <w:p w14:paraId="497DED77" w14:textId="77777777" w:rsidR="007473B7" w:rsidRPr="00456EA1" w:rsidRDefault="007473B7" w:rsidP="00C33781">
            <w:pPr>
              <w:jc w:val="both"/>
              <w:rPr>
                <w:rFonts w:cstheme="minorHAnsi"/>
                <w:lang w:val="en-US"/>
              </w:rPr>
            </w:pPr>
            <w:r w:rsidRPr="00456EA1">
              <w:rPr>
                <w:rFonts w:cstheme="minorHAnsi"/>
                <w:color w:val="808080" w:themeColor="background1" w:themeShade="80"/>
                <w:lang w:val="en-US"/>
              </w:rPr>
              <w:t>(</w:t>
            </w:r>
            <w:r w:rsidR="008F3D9F" w:rsidRPr="00456EA1">
              <w:rPr>
                <w:rFonts w:cstheme="minorHAnsi"/>
                <w:color w:val="808080" w:themeColor="background1" w:themeShade="80"/>
                <w:lang w:val="en-US"/>
              </w:rPr>
              <w:t>Alcohol - Drugs - Tobacco - Technology - Gambling - Other</w:t>
            </w:r>
            <w:r w:rsidRPr="00456EA1">
              <w:rPr>
                <w:rFonts w:cstheme="minorHAnsi"/>
                <w:color w:val="808080" w:themeColor="background1" w:themeShade="80"/>
                <w:lang w:val="en-US"/>
              </w:rPr>
              <w:t>)</w:t>
            </w:r>
          </w:p>
        </w:tc>
      </w:tr>
      <w:tr w:rsidR="0090758B" w:rsidRPr="00456EA1" w14:paraId="58653B09" w14:textId="77777777" w:rsidTr="00774A4B">
        <w:trPr>
          <w:trHeight w:val="264"/>
        </w:trPr>
        <w:tc>
          <w:tcPr>
            <w:tcW w:w="10348" w:type="dxa"/>
            <w:gridSpan w:val="5"/>
            <w:tcBorders>
              <w:top w:val="single" w:sz="4" w:space="0" w:color="auto"/>
            </w:tcBorders>
            <w:shd w:val="clear" w:color="auto" w:fill="E2EFD9" w:themeFill="accent6" w:themeFillTint="33"/>
          </w:tcPr>
          <w:p w14:paraId="0271876E" w14:textId="77777777" w:rsidR="00D435E7" w:rsidRPr="00456EA1" w:rsidRDefault="008F3D9F" w:rsidP="00D22662">
            <w:pPr>
              <w:jc w:val="both"/>
              <w:rPr>
                <w:rFonts w:cstheme="minorHAnsi"/>
                <w:b/>
                <w:lang w:val="en-US"/>
              </w:rPr>
            </w:pPr>
            <w:r w:rsidRPr="00456EA1">
              <w:rPr>
                <w:rFonts w:cstheme="minorHAnsi"/>
                <w:b/>
                <w:lang w:val="en-US"/>
              </w:rPr>
              <w:t>RESEARCH TOPICS</w:t>
            </w:r>
          </w:p>
        </w:tc>
      </w:tr>
      <w:tr w:rsidR="0090758B" w:rsidRPr="00456EA1" w14:paraId="353784F1" w14:textId="77777777" w:rsidTr="00F47BDB">
        <w:trPr>
          <w:trHeight w:val="264"/>
        </w:trPr>
        <w:tc>
          <w:tcPr>
            <w:tcW w:w="10348" w:type="dxa"/>
            <w:gridSpan w:val="5"/>
            <w:tcBorders>
              <w:top w:val="single" w:sz="4" w:space="0" w:color="auto"/>
            </w:tcBorders>
            <w:shd w:val="clear" w:color="auto" w:fill="auto"/>
          </w:tcPr>
          <w:p w14:paraId="3E96AB54" w14:textId="77777777" w:rsidR="00F47BDB" w:rsidRPr="00456EA1" w:rsidRDefault="008F3D9F" w:rsidP="00C33781">
            <w:pPr>
              <w:jc w:val="both"/>
              <w:rPr>
                <w:rFonts w:cstheme="minorHAnsi"/>
                <w:b/>
                <w:lang w:val="en-US"/>
              </w:rPr>
            </w:pPr>
            <w:r w:rsidRPr="00456EA1">
              <w:rPr>
                <w:rFonts w:cstheme="minorHAnsi"/>
                <w:b/>
                <w:lang w:val="en-US"/>
              </w:rPr>
              <w:t>Alcohol Addiction</w:t>
            </w:r>
          </w:p>
        </w:tc>
      </w:tr>
      <w:tr w:rsidR="0090758B" w:rsidRPr="00456EA1" w14:paraId="69D39431" w14:textId="77777777" w:rsidTr="006B567F">
        <w:trPr>
          <w:trHeight w:val="410"/>
        </w:trPr>
        <w:tc>
          <w:tcPr>
            <w:tcW w:w="1701" w:type="dxa"/>
            <w:gridSpan w:val="2"/>
          </w:tcPr>
          <w:p w14:paraId="2DF3D9B5" w14:textId="77777777" w:rsidR="00D435E7" w:rsidRPr="00456EA1" w:rsidRDefault="00F56366" w:rsidP="00C33781">
            <w:pPr>
              <w:jc w:val="both"/>
              <w:rPr>
                <w:rFonts w:cstheme="minorHAnsi"/>
                <w:lang w:val="en-US"/>
              </w:rPr>
            </w:pPr>
            <w:r>
              <w:rPr>
                <w:rFonts w:cstheme="minorHAnsi"/>
                <w:noProof/>
                <w:lang w:val="en-US" w:eastAsia="tr-TR"/>
              </w:rPr>
              <w:pict w14:anchorId="29E91277">
                <v:rect id="Dikdörtgen 1" o:spid="_x0000_s1140" style="position:absolute;left:0;text-align:left;margin-left:27.1pt;margin-top:3.85pt;width:15pt;height:12.75pt;z-index:251659264;visibility:visible;mso-position-horizontal-relative:text;mso-position-vertical-relative:text;v-text-anchor:middle" fillcolor="#5b9bd5" strokecolor="#1f4d78" strokeweight="1pt"/>
              </w:pict>
            </w:r>
          </w:p>
        </w:tc>
        <w:tc>
          <w:tcPr>
            <w:tcW w:w="8647" w:type="dxa"/>
            <w:gridSpan w:val="3"/>
          </w:tcPr>
          <w:p w14:paraId="7EF3CB84" w14:textId="77777777" w:rsidR="00D435E7" w:rsidRPr="00456EA1" w:rsidRDefault="004B0CDB" w:rsidP="00C33781">
            <w:pPr>
              <w:jc w:val="both"/>
              <w:rPr>
                <w:rFonts w:cstheme="minorHAnsi"/>
                <w:color w:val="000000" w:themeColor="text1"/>
                <w:lang w:val="en-US"/>
              </w:rPr>
            </w:pPr>
            <w:r w:rsidRPr="00456EA1">
              <w:rPr>
                <w:rFonts w:cstheme="minorHAnsi"/>
                <w:lang w:val="en-US"/>
              </w:rPr>
              <w:t>Effectiveness evaluations of alcohol consumption prevention efforts among young people</w:t>
            </w:r>
          </w:p>
        </w:tc>
      </w:tr>
      <w:tr w:rsidR="004B0CDB" w:rsidRPr="00456EA1" w14:paraId="1B030C8E" w14:textId="77777777" w:rsidTr="006B567F">
        <w:trPr>
          <w:trHeight w:val="410"/>
        </w:trPr>
        <w:tc>
          <w:tcPr>
            <w:tcW w:w="1701" w:type="dxa"/>
            <w:gridSpan w:val="2"/>
          </w:tcPr>
          <w:p w14:paraId="74E904C6" w14:textId="77777777" w:rsidR="004B0CDB" w:rsidRPr="00456EA1" w:rsidRDefault="00F56366" w:rsidP="00C33781">
            <w:pPr>
              <w:tabs>
                <w:tab w:val="left" w:pos="1245"/>
              </w:tabs>
              <w:jc w:val="both"/>
              <w:rPr>
                <w:rFonts w:cstheme="minorHAnsi"/>
                <w:lang w:val="en-US"/>
              </w:rPr>
            </w:pPr>
            <w:r>
              <w:rPr>
                <w:rFonts w:cstheme="minorHAnsi"/>
                <w:noProof/>
                <w:lang w:val="en-US" w:eastAsia="tr-TR"/>
              </w:rPr>
              <w:lastRenderedPageBreak/>
              <w:pict w14:anchorId="6D761F11">
                <v:rect id="Dikdörtgen 2" o:spid="_x0000_s1146" style="position:absolute;left:0;text-align:left;margin-left:27.6pt;margin-top:2.4pt;width:15pt;height:12.75pt;z-index:251817984;visibility:visible;mso-position-horizontal-relative:text;mso-position-vertical-relative:text;v-text-anchor:middle" fillcolor="#5b9bd5" strokecolor="#1f4d78" strokeweight="1pt"/>
              </w:pict>
            </w:r>
          </w:p>
        </w:tc>
        <w:tc>
          <w:tcPr>
            <w:tcW w:w="8647" w:type="dxa"/>
            <w:gridSpan w:val="3"/>
          </w:tcPr>
          <w:p w14:paraId="2A690C21" w14:textId="77777777" w:rsidR="004B0CDB" w:rsidRPr="00456EA1" w:rsidRDefault="004B0CDB" w:rsidP="004B0CDB">
            <w:pPr>
              <w:rPr>
                <w:lang w:val="en-US"/>
              </w:rPr>
            </w:pPr>
            <w:r w:rsidRPr="00456EA1">
              <w:rPr>
                <w:lang w:val="en-US"/>
              </w:rPr>
              <w:t>National and international legal regulations on alcohol consumption and implementation results</w:t>
            </w:r>
          </w:p>
        </w:tc>
      </w:tr>
      <w:tr w:rsidR="004B0CDB" w:rsidRPr="00456EA1" w14:paraId="679498EF" w14:textId="77777777" w:rsidTr="006B567F">
        <w:trPr>
          <w:trHeight w:val="410"/>
        </w:trPr>
        <w:tc>
          <w:tcPr>
            <w:tcW w:w="1701" w:type="dxa"/>
            <w:gridSpan w:val="2"/>
          </w:tcPr>
          <w:p w14:paraId="5F0570C3" w14:textId="77777777" w:rsidR="004B0CDB"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6792C616">
                <v:rect id="Dikdörtgen 22" o:spid="_x0000_s1147" style="position:absolute;left:0;text-align:left;margin-left:27.1pt;margin-top:2.9pt;width:15pt;height:12.75pt;z-index:251819008;visibility:visible;mso-position-horizontal-relative:text;mso-position-vertical-relative:text;v-text-anchor:middle" fillcolor="#5b9bd5" strokecolor="#1f4d78" strokeweight="1pt"/>
              </w:pict>
            </w:r>
          </w:p>
        </w:tc>
        <w:tc>
          <w:tcPr>
            <w:tcW w:w="8647" w:type="dxa"/>
            <w:gridSpan w:val="3"/>
          </w:tcPr>
          <w:p w14:paraId="6EC3C61F" w14:textId="77777777" w:rsidR="004B0CDB" w:rsidRPr="00456EA1" w:rsidRDefault="004B0CDB" w:rsidP="004B0CDB">
            <w:pPr>
              <w:rPr>
                <w:lang w:val="en-US"/>
              </w:rPr>
            </w:pPr>
            <w:r w:rsidRPr="00456EA1">
              <w:rPr>
                <w:lang w:val="en-US"/>
              </w:rPr>
              <w:t>Effects of family values on alcohol consumption</w:t>
            </w:r>
          </w:p>
        </w:tc>
      </w:tr>
      <w:tr w:rsidR="004B0CDB" w:rsidRPr="00456EA1" w14:paraId="7F20F3B9" w14:textId="77777777" w:rsidTr="006B567F">
        <w:trPr>
          <w:trHeight w:val="410"/>
        </w:trPr>
        <w:tc>
          <w:tcPr>
            <w:tcW w:w="1701" w:type="dxa"/>
            <w:gridSpan w:val="2"/>
          </w:tcPr>
          <w:p w14:paraId="4ABBE476" w14:textId="77777777" w:rsidR="004B0CDB"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04C61E07">
                <v:rect id="Dikdörtgen 32" o:spid="_x0000_s1148" style="position:absolute;left:0;text-align:left;margin-left:27.6pt;margin-top:1.9pt;width:15pt;height:12.75pt;z-index:251820032;visibility:visible;mso-position-horizontal-relative:text;mso-position-vertical-relative:text;mso-width-relative:margin;mso-height-relative:margin;v-text-anchor:middle" fillcolor="#5b9bd5" strokecolor="#1f4d78" strokeweight="1pt"/>
              </w:pict>
            </w:r>
          </w:p>
        </w:tc>
        <w:tc>
          <w:tcPr>
            <w:tcW w:w="8647" w:type="dxa"/>
            <w:gridSpan w:val="3"/>
          </w:tcPr>
          <w:p w14:paraId="25386254" w14:textId="77777777" w:rsidR="004B0CDB" w:rsidRPr="00456EA1" w:rsidRDefault="004B0CDB" w:rsidP="004B0CDB">
            <w:pPr>
              <w:rPr>
                <w:lang w:val="en-US"/>
              </w:rPr>
            </w:pPr>
            <w:r w:rsidRPr="00456EA1">
              <w:rPr>
                <w:lang w:val="en-US"/>
              </w:rPr>
              <w:t>Impact of alcohol sector activities on alcohol addiction</w:t>
            </w:r>
          </w:p>
        </w:tc>
      </w:tr>
      <w:tr w:rsidR="004B0CDB" w:rsidRPr="00456EA1" w14:paraId="0AE3EA25" w14:textId="77777777" w:rsidTr="006B567F">
        <w:trPr>
          <w:trHeight w:val="410"/>
        </w:trPr>
        <w:tc>
          <w:tcPr>
            <w:tcW w:w="1701" w:type="dxa"/>
            <w:gridSpan w:val="2"/>
          </w:tcPr>
          <w:p w14:paraId="2E32FDCA" w14:textId="77777777" w:rsidR="004B0CDB"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3F7A9276">
                <v:rect id="Dikdörtgen 33" o:spid="_x0000_s1149" style="position:absolute;left:0;text-align:left;margin-left:26.6pt;margin-top:3.4pt;width:15pt;height:12.75pt;z-index:251821056;visibility:visible;mso-position-horizontal-relative:text;mso-position-vertical-relative:text;v-text-anchor:middle" fillcolor="#5b9bd5" strokecolor="#1f4d78" strokeweight="1pt"/>
              </w:pict>
            </w:r>
          </w:p>
        </w:tc>
        <w:tc>
          <w:tcPr>
            <w:tcW w:w="8647" w:type="dxa"/>
            <w:gridSpan w:val="3"/>
          </w:tcPr>
          <w:p w14:paraId="753EF257" w14:textId="77777777" w:rsidR="004B0CDB" w:rsidRPr="00456EA1" w:rsidRDefault="004B0CDB" w:rsidP="004B0CDB">
            <w:pPr>
              <w:rPr>
                <w:lang w:val="en-US"/>
              </w:rPr>
            </w:pPr>
            <w:r w:rsidRPr="00456EA1">
              <w:rPr>
                <w:lang w:val="en-US"/>
              </w:rPr>
              <w:t>The effects of alcohol on public health in the context of violence and traffic accidents</w:t>
            </w:r>
          </w:p>
        </w:tc>
      </w:tr>
      <w:tr w:rsidR="004B0CDB" w:rsidRPr="00456EA1" w14:paraId="7DD02044" w14:textId="77777777" w:rsidTr="006B567F">
        <w:trPr>
          <w:trHeight w:val="410"/>
        </w:trPr>
        <w:tc>
          <w:tcPr>
            <w:tcW w:w="1701" w:type="dxa"/>
            <w:gridSpan w:val="2"/>
          </w:tcPr>
          <w:p w14:paraId="649A4EB4" w14:textId="77777777" w:rsidR="004B0CDB"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5C51A13E">
                <v:rect id="Dikdörtgen 34" o:spid="_x0000_s1150" style="position:absolute;left:0;text-align:left;margin-left:27.6pt;margin-top:5.3pt;width:15pt;height:12.75pt;z-index:251822080;visibility:visible;mso-position-horizontal-relative:text;mso-position-vertical-relative:text;v-text-anchor:middle" fillcolor="#5b9bd5" strokecolor="#1f4d78" strokeweight="1pt"/>
              </w:pict>
            </w:r>
          </w:p>
        </w:tc>
        <w:tc>
          <w:tcPr>
            <w:tcW w:w="8647" w:type="dxa"/>
            <w:gridSpan w:val="3"/>
          </w:tcPr>
          <w:p w14:paraId="0ECA3140" w14:textId="77777777" w:rsidR="004B0CDB" w:rsidRPr="00456EA1" w:rsidRDefault="004B0CDB" w:rsidP="004B0CDB">
            <w:pPr>
              <w:rPr>
                <w:lang w:val="en-US"/>
              </w:rPr>
            </w:pPr>
            <w:r w:rsidRPr="00456EA1">
              <w:rPr>
                <w:lang w:val="en-US"/>
              </w:rPr>
              <w:t>The effects of alcohol consumption in OECD countries in the context of developed and developing countries</w:t>
            </w:r>
          </w:p>
        </w:tc>
      </w:tr>
      <w:tr w:rsidR="004B0CDB" w:rsidRPr="00456EA1" w14:paraId="1C10B95A" w14:textId="77777777" w:rsidTr="006B567F">
        <w:trPr>
          <w:trHeight w:val="410"/>
        </w:trPr>
        <w:tc>
          <w:tcPr>
            <w:tcW w:w="1701" w:type="dxa"/>
            <w:gridSpan w:val="2"/>
          </w:tcPr>
          <w:p w14:paraId="3472BD80" w14:textId="77777777" w:rsidR="004B0CDB"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42A3A256">
                <v:rect id="Dikdörtgen 35" o:spid="_x0000_s1151" style="position:absolute;left:0;text-align:left;margin-left:27.6pt;margin-top:3.95pt;width:15pt;height:12.75pt;z-index:251823104;visibility:visible;mso-position-horizontal-relative:text;mso-position-vertical-relative:text;v-text-anchor:middle" fillcolor="#5b9bd5" strokecolor="#1f4d78" strokeweight="1pt"/>
              </w:pict>
            </w:r>
          </w:p>
        </w:tc>
        <w:tc>
          <w:tcPr>
            <w:tcW w:w="8647" w:type="dxa"/>
            <w:gridSpan w:val="3"/>
          </w:tcPr>
          <w:p w14:paraId="30DCA773" w14:textId="77777777" w:rsidR="004B0CDB" w:rsidRPr="00456EA1" w:rsidRDefault="004B0CDB" w:rsidP="004B0CDB">
            <w:pPr>
              <w:rPr>
                <w:lang w:val="en-US"/>
              </w:rPr>
            </w:pPr>
            <w:r w:rsidRPr="00456EA1">
              <w:rPr>
                <w:lang w:val="en-US"/>
              </w:rPr>
              <w:t>Problems caused by alcohol consumption in traffic</w:t>
            </w:r>
          </w:p>
        </w:tc>
      </w:tr>
      <w:tr w:rsidR="004B0CDB" w:rsidRPr="00456EA1" w14:paraId="634C0B04" w14:textId="77777777" w:rsidTr="006B567F">
        <w:trPr>
          <w:trHeight w:val="410"/>
        </w:trPr>
        <w:tc>
          <w:tcPr>
            <w:tcW w:w="1701" w:type="dxa"/>
            <w:gridSpan w:val="2"/>
          </w:tcPr>
          <w:p w14:paraId="48A36B9D" w14:textId="77777777" w:rsidR="004B0CDB"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1A979CC7">
                <v:rect id="Dikdörtgen 36" o:spid="_x0000_s1152" style="position:absolute;left:0;text-align:left;margin-left:27.6pt;margin-top:1.9pt;width:15pt;height:12.75pt;z-index:251824128;visibility:visible;mso-position-horizontal-relative:text;mso-position-vertical-relative:text;v-text-anchor:middle" fillcolor="#5b9bd5" strokecolor="#1f4d78" strokeweight="1pt"/>
              </w:pict>
            </w:r>
          </w:p>
        </w:tc>
        <w:tc>
          <w:tcPr>
            <w:tcW w:w="8647" w:type="dxa"/>
            <w:gridSpan w:val="3"/>
          </w:tcPr>
          <w:p w14:paraId="40644F89" w14:textId="77777777" w:rsidR="004B0CDB" w:rsidRPr="00456EA1" w:rsidRDefault="004B0CDB" w:rsidP="004B0CDB">
            <w:pPr>
              <w:rPr>
                <w:lang w:val="en-US"/>
              </w:rPr>
            </w:pPr>
            <w:r w:rsidRPr="00456EA1">
              <w:rPr>
                <w:lang w:val="en-US"/>
              </w:rPr>
              <w:t>Analyzing alcohol industry activities on social media platforms</w:t>
            </w:r>
          </w:p>
        </w:tc>
      </w:tr>
      <w:tr w:rsidR="00310B3D" w:rsidRPr="00456EA1" w14:paraId="5D2F68C4" w14:textId="77777777" w:rsidTr="006B567F">
        <w:trPr>
          <w:trHeight w:val="410"/>
        </w:trPr>
        <w:tc>
          <w:tcPr>
            <w:tcW w:w="1701" w:type="dxa"/>
            <w:gridSpan w:val="2"/>
          </w:tcPr>
          <w:p w14:paraId="774F86E5" w14:textId="77777777" w:rsidR="00310B3D" w:rsidRPr="00456EA1" w:rsidRDefault="00F56366" w:rsidP="00C33781">
            <w:pPr>
              <w:tabs>
                <w:tab w:val="left" w:pos="1245"/>
              </w:tabs>
              <w:jc w:val="both"/>
              <w:rPr>
                <w:rFonts w:cstheme="minorHAnsi"/>
                <w:noProof/>
                <w:lang w:val="en-US" w:eastAsia="tr-TR"/>
              </w:rPr>
            </w:pPr>
            <w:r>
              <w:rPr>
                <w:rFonts w:cstheme="minorHAnsi"/>
                <w:noProof/>
                <w:lang w:val="en-US" w:eastAsia="tr-TR"/>
              </w:rPr>
              <w:pict w14:anchorId="45664879">
                <v:rect id="Dikdörtgen 11" o:spid="_x0000_s1138" style="position:absolute;left:0;text-align:left;margin-left:27.7pt;margin-top:3.3pt;width:15pt;height:12.75pt;z-index:251762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5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" fillcolor="#5b9bd5 [3204]" strokecolor="#1f4d78 [1604]" strokeweight="1pt"/>
              </w:pict>
            </w:r>
          </w:p>
        </w:tc>
        <w:tc>
          <w:tcPr>
            <w:tcW w:w="8647" w:type="dxa"/>
            <w:gridSpan w:val="3"/>
          </w:tcPr>
          <w:p w14:paraId="40F6F55B" w14:textId="77777777" w:rsidR="00310B3D" w:rsidRPr="00456EA1" w:rsidRDefault="004B0CDB" w:rsidP="004B0CDB">
            <w:pPr>
              <w:spacing w:line="360" w:lineRule="auto"/>
              <w:jc w:val="both"/>
              <w:rPr>
                <w:rFonts w:cstheme="minorHAnsi"/>
                <w:lang w:val="en-US"/>
              </w:rPr>
            </w:pPr>
            <w:r w:rsidRPr="00456EA1">
              <w:rPr>
                <w:rFonts w:cstheme="minorHAnsi"/>
                <w:lang w:val="en-US"/>
              </w:rPr>
              <w:t xml:space="preserve">The effects of the pandemic on alcohol </w:t>
            </w:r>
            <w:r w:rsidRPr="00456EA1">
              <w:rPr>
                <w:lang w:val="en-US"/>
              </w:rPr>
              <w:t>addiction</w:t>
            </w:r>
            <w:r w:rsidRPr="00456EA1">
              <w:rPr>
                <w:rFonts w:cstheme="minorHAnsi"/>
                <w:lang w:val="en-US"/>
              </w:rPr>
              <w:t xml:space="preserve"> </w:t>
            </w:r>
          </w:p>
        </w:tc>
      </w:tr>
      <w:tr w:rsidR="0090758B" w:rsidRPr="00456EA1" w14:paraId="031A8F4C" w14:textId="77777777" w:rsidTr="00F47BDB">
        <w:trPr>
          <w:trHeight w:val="294"/>
        </w:trPr>
        <w:tc>
          <w:tcPr>
            <w:tcW w:w="10348" w:type="dxa"/>
            <w:gridSpan w:val="5"/>
          </w:tcPr>
          <w:p w14:paraId="7ED316B1" w14:textId="77777777" w:rsidR="00F47BDB" w:rsidRPr="00456EA1" w:rsidRDefault="004B0CDB" w:rsidP="00310B3D">
            <w:pPr>
              <w:spacing w:line="360" w:lineRule="auto"/>
              <w:jc w:val="both"/>
              <w:rPr>
                <w:rFonts w:cstheme="minorHAnsi"/>
                <w:b/>
                <w:lang w:val="en-US"/>
              </w:rPr>
            </w:pPr>
            <w:r w:rsidRPr="00456EA1">
              <w:rPr>
                <w:rFonts w:cstheme="minorHAnsi"/>
                <w:b/>
                <w:lang w:val="en-US"/>
              </w:rPr>
              <w:t>Tobacco Addiction</w:t>
            </w:r>
          </w:p>
        </w:tc>
      </w:tr>
      <w:tr w:rsidR="004B0CDB" w:rsidRPr="00456EA1" w14:paraId="28BD3837" w14:textId="77777777" w:rsidTr="006B567F">
        <w:trPr>
          <w:trHeight w:val="410"/>
        </w:trPr>
        <w:tc>
          <w:tcPr>
            <w:tcW w:w="1701" w:type="dxa"/>
            <w:gridSpan w:val="2"/>
          </w:tcPr>
          <w:p w14:paraId="2CF807FD" w14:textId="77777777" w:rsidR="004B0CDB" w:rsidRPr="00456EA1" w:rsidRDefault="00F56366" w:rsidP="00C33781">
            <w:pPr>
              <w:jc w:val="both"/>
              <w:rPr>
                <w:rFonts w:cstheme="minorHAnsi"/>
                <w:lang w:val="en-US"/>
              </w:rPr>
            </w:pPr>
            <w:r>
              <w:rPr>
                <w:rFonts w:cstheme="minorHAnsi"/>
                <w:noProof/>
                <w:lang w:val="en-US" w:eastAsia="tr-TR"/>
              </w:rPr>
              <w:pict w14:anchorId="7FF71D0D">
                <v:rect id="Dikdörtgen 3" o:spid="_x0000_s1153" style="position:absolute;left:0;text-align:left;margin-left:0;margin-top:3.25pt;width:15pt;height:12.75pt;z-index:251826176;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i6WAIAAPgEAAAOAAAAZHJzL2Uyb0RvYy54bWysVM1u2zAMvg/YOwi6L7ZTtF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" fillcolor="#5b9bd5 [3204]" strokecolor="#1f4d78 [1604]" strokeweight="1pt">
                  <w10:wrap anchorx="margin"/>
                </v:rect>
              </w:pict>
            </w:r>
          </w:p>
        </w:tc>
        <w:tc>
          <w:tcPr>
            <w:tcW w:w="8647" w:type="dxa"/>
            <w:gridSpan w:val="3"/>
          </w:tcPr>
          <w:p w14:paraId="4257434A" w14:textId="77777777" w:rsidR="004B0CDB" w:rsidRPr="00456EA1" w:rsidRDefault="004B0CDB" w:rsidP="004B0CDB">
            <w:pPr>
              <w:rPr>
                <w:lang w:val="en-US"/>
              </w:rPr>
            </w:pPr>
            <w:r w:rsidRPr="00456EA1">
              <w:rPr>
                <w:lang w:val="en-US"/>
              </w:rPr>
              <w:t>Studies on the frequency of use of electronic cigarettes/heated tobacco products</w:t>
            </w:r>
          </w:p>
        </w:tc>
      </w:tr>
      <w:tr w:rsidR="004B0CDB" w:rsidRPr="00456EA1" w14:paraId="20AE5065" w14:textId="77777777" w:rsidTr="006B567F">
        <w:trPr>
          <w:trHeight w:val="410"/>
        </w:trPr>
        <w:tc>
          <w:tcPr>
            <w:tcW w:w="1701" w:type="dxa"/>
            <w:gridSpan w:val="2"/>
          </w:tcPr>
          <w:p w14:paraId="7E2250A5" w14:textId="77777777" w:rsidR="004B0CDB" w:rsidRPr="00456EA1" w:rsidRDefault="00F56366" w:rsidP="00C33781">
            <w:pPr>
              <w:jc w:val="both"/>
              <w:rPr>
                <w:rFonts w:cstheme="minorHAnsi"/>
                <w:lang w:val="en-US"/>
              </w:rPr>
            </w:pPr>
            <w:r>
              <w:rPr>
                <w:rFonts w:cstheme="minorHAnsi"/>
                <w:noProof/>
                <w:lang w:val="en-US" w:eastAsia="tr-TR"/>
              </w:rPr>
              <w:pict w14:anchorId="4622666C">
                <v:rect id="Dikdörtgen 4" o:spid="_x0000_s1154" style="position:absolute;left:0;text-align:left;margin-left:0;margin-top:3.65pt;width:15pt;height:12.75pt;z-index:251827200;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" fillcolor="#5b9bd5 [3204]" strokecolor="#1f4d78 [1604]" strokeweight="1pt">
                  <w10:wrap anchorx="margin"/>
                </v:rect>
              </w:pict>
            </w:r>
          </w:p>
        </w:tc>
        <w:tc>
          <w:tcPr>
            <w:tcW w:w="8647" w:type="dxa"/>
            <w:gridSpan w:val="3"/>
          </w:tcPr>
          <w:p w14:paraId="057CD2C4" w14:textId="77777777" w:rsidR="004B0CDB" w:rsidRPr="00456EA1" w:rsidRDefault="004B0CDB" w:rsidP="004B0CDB">
            <w:pPr>
              <w:rPr>
                <w:lang w:val="en-US"/>
              </w:rPr>
            </w:pPr>
            <w:r w:rsidRPr="00456EA1">
              <w:rPr>
                <w:lang w:val="en-US"/>
              </w:rPr>
              <w:t>Etiological studies on electronic cigarettes/heated tobacco products</w:t>
            </w:r>
          </w:p>
        </w:tc>
      </w:tr>
      <w:tr w:rsidR="004B0CDB" w:rsidRPr="00456EA1" w14:paraId="208399BF" w14:textId="77777777" w:rsidTr="006B567F">
        <w:trPr>
          <w:trHeight w:val="410"/>
        </w:trPr>
        <w:tc>
          <w:tcPr>
            <w:tcW w:w="1701" w:type="dxa"/>
            <w:gridSpan w:val="2"/>
          </w:tcPr>
          <w:p w14:paraId="5A4EE617" w14:textId="77777777" w:rsidR="004B0CDB" w:rsidRPr="00456EA1" w:rsidRDefault="00F56366" w:rsidP="00C33781">
            <w:pPr>
              <w:jc w:val="both"/>
              <w:rPr>
                <w:rFonts w:cstheme="minorHAnsi"/>
                <w:lang w:val="en-US"/>
              </w:rPr>
            </w:pPr>
            <w:r>
              <w:rPr>
                <w:rFonts w:cstheme="minorHAnsi"/>
                <w:noProof/>
                <w:lang w:val="en-US" w:eastAsia="tr-TR"/>
              </w:rPr>
              <w:pict w14:anchorId="30C009E3">
                <v:rect id="Dikdörtgen 5" o:spid="_x0000_s1155" style="position:absolute;left:0;text-align:left;margin-left:0;margin-top:6.75pt;width:15pt;height:12.75pt;z-index:251828224;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" fillcolor="#5b9bd5 [3204]" strokecolor="#1f4d78 [1604]" strokeweight="1pt">
                  <w10:wrap anchorx="margin"/>
                </v:rect>
              </w:pict>
            </w:r>
          </w:p>
        </w:tc>
        <w:tc>
          <w:tcPr>
            <w:tcW w:w="8647" w:type="dxa"/>
            <w:gridSpan w:val="3"/>
          </w:tcPr>
          <w:p w14:paraId="1FDDF16D" w14:textId="77777777" w:rsidR="004B0CDB" w:rsidRPr="00456EA1" w:rsidRDefault="00856EDE" w:rsidP="00856EDE">
            <w:pPr>
              <w:rPr>
                <w:lang w:val="en-US"/>
              </w:rPr>
            </w:pPr>
            <w:r w:rsidRPr="00456EA1">
              <w:rPr>
                <w:lang w:val="en-US"/>
              </w:rPr>
              <w:t>Assessments of knowledge</w:t>
            </w:r>
            <w:r w:rsidR="004B0CDB" w:rsidRPr="00456EA1">
              <w:rPr>
                <w:lang w:val="en-US"/>
              </w:rPr>
              <w:t>, attitude and behavior assessments on the use of electronic cigarettes/heated tobacco products</w:t>
            </w:r>
          </w:p>
        </w:tc>
      </w:tr>
      <w:tr w:rsidR="004B0CDB" w:rsidRPr="00456EA1" w14:paraId="7D425C0E" w14:textId="77777777" w:rsidTr="006B567F">
        <w:trPr>
          <w:trHeight w:val="410"/>
        </w:trPr>
        <w:tc>
          <w:tcPr>
            <w:tcW w:w="1701" w:type="dxa"/>
            <w:gridSpan w:val="2"/>
          </w:tcPr>
          <w:p w14:paraId="73AE023C" w14:textId="77777777" w:rsidR="004B0CDB" w:rsidRPr="00456EA1" w:rsidRDefault="00F56366" w:rsidP="00C33781">
            <w:pPr>
              <w:jc w:val="both"/>
              <w:rPr>
                <w:rFonts w:cstheme="minorHAnsi"/>
                <w:lang w:val="en-US"/>
              </w:rPr>
            </w:pPr>
            <w:r>
              <w:rPr>
                <w:rFonts w:cstheme="minorHAnsi"/>
                <w:noProof/>
                <w:lang w:val="en-US" w:eastAsia="tr-TR"/>
              </w:rPr>
              <w:pict w14:anchorId="52481C56">
                <v:rect id="Dikdörtgen 6" o:spid="_x0000_s1156" style="position:absolute;left:0;text-align:left;margin-left:0;margin-top:3.35pt;width:15pt;height:12.75pt;z-index:251829248;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" fillcolor="#5b9bd5 [3204]" strokecolor="#1f4d78 [1604]" strokeweight="1pt">
                  <w10:wrap anchorx="margin"/>
                </v:rect>
              </w:pict>
            </w:r>
          </w:p>
        </w:tc>
        <w:tc>
          <w:tcPr>
            <w:tcW w:w="8647" w:type="dxa"/>
            <w:gridSpan w:val="3"/>
          </w:tcPr>
          <w:p w14:paraId="7598AD6E" w14:textId="77777777" w:rsidR="004B0CDB" w:rsidRPr="00456EA1" w:rsidRDefault="004B0CDB" w:rsidP="004B0CDB">
            <w:pPr>
              <w:rPr>
                <w:lang w:val="en-US"/>
              </w:rPr>
            </w:pPr>
            <w:r w:rsidRPr="00456EA1">
              <w:rPr>
                <w:lang w:val="en-US"/>
              </w:rPr>
              <w:t>The effects of electronic cigarettes/heated tobacco products on human health</w:t>
            </w:r>
          </w:p>
        </w:tc>
      </w:tr>
      <w:tr w:rsidR="004B0CDB" w:rsidRPr="00456EA1" w14:paraId="6255D1E9" w14:textId="77777777" w:rsidTr="008600E9">
        <w:trPr>
          <w:trHeight w:val="418"/>
        </w:trPr>
        <w:tc>
          <w:tcPr>
            <w:tcW w:w="1701" w:type="dxa"/>
            <w:gridSpan w:val="2"/>
          </w:tcPr>
          <w:p w14:paraId="75D2721B" w14:textId="77777777" w:rsidR="004B0CDB" w:rsidRPr="00456EA1" w:rsidRDefault="00F56366" w:rsidP="00C33781">
            <w:pPr>
              <w:jc w:val="both"/>
              <w:rPr>
                <w:rFonts w:cstheme="minorHAnsi"/>
                <w:lang w:val="en-US"/>
              </w:rPr>
            </w:pPr>
            <w:r>
              <w:rPr>
                <w:rFonts w:cstheme="minorHAnsi"/>
                <w:noProof/>
                <w:lang w:val="en-US" w:eastAsia="tr-TR"/>
              </w:rPr>
              <w:pict w14:anchorId="3373E509">
                <v:rect id="Dikdörtgen 7" o:spid="_x0000_s1157" style="position:absolute;left:0;text-align:left;margin-left:28.65pt;margin-top:4.2pt;width:15pt;height:12.75pt;z-index:251830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" fillcolor="#5b9bd5 [3204]" strokecolor="#1f4d78 [1604]" strokeweight="1pt"/>
              </w:pict>
            </w:r>
          </w:p>
        </w:tc>
        <w:tc>
          <w:tcPr>
            <w:tcW w:w="8647" w:type="dxa"/>
            <w:gridSpan w:val="3"/>
          </w:tcPr>
          <w:p w14:paraId="25705ABD" w14:textId="77777777" w:rsidR="004B0CDB" w:rsidRPr="00456EA1" w:rsidRDefault="004B0CDB" w:rsidP="004B0CDB">
            <w:pPr>
              <w:rPr>
                <w:lang w:val="en-US"/>
              </w:rPr>
            </w:pPr>
            <w:r w:rsidRPr="00456EA1">
              <w:rPr>
                <w:lang w:val="en-US"/>
              </w:rPr>
              <w:t>Assessments of knowledge, attitudes and behaviors related to hookah use</w:t>
            </w:r>
          </w:p>
        </w:tc>
      </w:tr>
      <w:tr w:rsidR="004B0CDB" w:rsidRPr="00456EA1" w14:paraId="1119F20A" w14:textId="77777777" w:rsidTr="008600E9">
        <w:trPr>
          <w:trHeight w:val="418"/>
        </w:trPr>
        <w:tc>
          <w:tcPr>
            <w:tcW w:w="1701" w:type="dxa"/>
            <w:gridSpan w:val="2"/>
          </w:tcPr>
          <w:p w14:paraId="1162BBE7" w14:textId="77777777" w:rsidR="004B0CDB" w:rsidRPr="00456EA1" w:rsidRDefault="00F56366" w:rsidP="00C33781">
            <w:pPr>
              <w:jc w:val="both"/>
              <w:rPr>
                <w:rFonts w:cstheme="minorHAnsi"/>
                <w:noProof/>
                <w:lang w:val="en-US" w:eastAsia="tr-TR"/>
              </w:rPr>
            </w:pPr>
            <w:r>
              <w:rPr>
                <w:rFonts w:cstheme="minorHAnsi"/>
                <w:noProof/>
                <w:lang w:val="en-US" w:eastAsia="tr-TR"/>
              </w:rPr>
              <w:pict w14:anchorId="0026634A">
                <v:rect id="Dikdörtgen 24" o:spid="_x0000_s1158" style="position:absolute;left:0;text-align:left;margin-left:28.7pt;margin-top:4.4pt;width:15pt;height:12.75pt;z-index:251831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SE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" fillcolor="#5b9bd5 [3204]" strokecolor="#1f4d78 [1604]" strokeweight="1pt"/>
              </w:pict>
            </w:r>
          </w:p>
        </w:tc>
        <w:tc>
          <w:tcPr>
            <w:tcW w:w="8647" w:type="dxa"/>
            <w:gridSpan w:val="3"/>
          </w:tcPr>
          <w:p w14:paraId="13CF41BF" w14:textId="77777777" w:rsidR="004B0CDB" w:rsidRPr="00456EA1" w:rsidRDefault="004B0CDB" w:rsidP="00856EDE">
            <w:pPr>
              <w:rPr>
                <w:lang w:val="en-US"/>
              </w:rPr>
            </w:pPr>
            <w:r w:rsidRPr="00456EA1">
              <w:rPr>
                <w:lang w:val="en-US"/>
              </w:rPr>
              <w:t xml:space="preserve">Effectiveness evaluations of </w:t>
            </w:r>
            <w:r w:rsidR="00856EDE" w:rsidRPr="00456EA1">
              <w:rPr>
                <w:lang w:val="en-US"/>
              </w:rPr>
              <w:t xml:space="preserve">efforts to prevent </w:t>
            </w:r>
            <w:r w:rsidRPr="00456EA1">
              <w:rPr>
                <w:lang w:val="en-US"/>
              </w:rPr>
              <w:t>tobacco use</w:t>
            </w:r>
          </w:p>
        </w:tc>
      </w:tr>
      <w:tr w:rsidR="004B0CDB" w:rsidRPr="00456EA1" w14:paraId="5DDFA8CC" w14:textId="77777777" w:rsidTr="008600E9">
        <w:trPr>
          <w:trHeight w:val="418"/>
        </w:trPr>
        <w:tc>
          <w:tcPr>
            <w:tcW w:w="1701" w:type="dxa"/>
            <w:gridSpan w:val="2"/>
          </w:tcPr>
          <w:p w14:paraId="2B671F35" w14:textId="77777777" w:rsidR="004B0CDB" w:rsidRPr="00456EA1" w:rsidRDefault="00F56366" w:rsidP="00C33781">
            <w:pPr>
              <w:jc w:val="both"/>
              <w:rPr>
                <w:rFonts w:cstheme="minorHAnsi"/>
                <w:noProof/>
                <w:lang w:val="en-US" w:eastAsia="tr-TR"/>
              </w:rPr>
            </w:pPr>
            <w:r>
              <w:rPr>
                <w:rFonts w:cstheme="minorHAnsi"/>
                <w:noProof/>
                <w:lang w:val="en-US" w:eastAsia="tr-TR"/>
              </w:rPr>
              <w:pict w14:anchorId="5BBBB944">
                <v:rect id="Dikdörtgen 48" o:spid="_x0000_s1159" style="position:absolute;left:0;text-align:left;margin-left:28.55pt;margin-top:4pt;width:15pt;height:12.75pt;z-index:251832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9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" fillcolor="#5b9bd5" strokecolor="#41719c" strokeweight="1pt"/>
              </w:pict>
            </w:r>
          </w:p>
        </w:tc>
        <w:tc>
          <w:tcPr>
            <w:tcW w:w="8647" w:type="dxa"/>
            <w:gridSpan w:val="3"/>
          </w:tcPr>
          <w:p w14:paraId="2E250939" w14:textId="77777777" w:rsidR="004B0CDB" w:rsidRPr="00456EA1" w:rsidRDefault="004B0CDB" w:rsidP="00856EDE">
            <w:pPr>
              <w:rPr>
                <w:lang w:val="en-US"/>
              </w:rPr>
            </w:pPr>
            <w:r w:rsidRPr="00456EA1">
              <w:rPr>
                <w:lang w:val="en-US"/>
              </w:rPr>
              <w:t xml:space="preserve">Studies on the effects of </w:t>
            </w:r>
            <w:r w:rsidR="00856EDE" w:rsidRPr="00456EA1">
              <w:rPr>
                <w:lang w:val="en-US"/>
              </w:rPr>
              <w:t>plain</w:t>
            </w:r>
            <w:r w:rsidRPr="00456EA1">
              <w:rPr>
                <w:lang w:val="en-US"/>
              </w:rPr>
              <w:t xml:space="preserve"> pack</w:t>
            </w:r>
            <w:r w:rsidR="00856EDE" w:rsidRPr="00456EA1">
              <w:rPr>
                <w:lang w:val="en-US"/>
              </w:rPr>
              <w:t>age</w:t>
            </w:r>
            <w:r w:rsidRPr="00456EA1">
              <w:rPr>
                <w:lang w:val="en-US"/>
              </w:rPr>
              <w:t xml:space="preserve"> implementation</w:t>
            </w:r>
          </w:p>
        </w:tc>
      </w:tr>
      <w:tr w:rsidR="00856EDE" w:rsidRPr="00456EA1" w14:paraId="1569C94F" w14:textId="77777777" w:rsidTr="008600E9">
        <w:trPr>
          <w:trHeight w:val="418"/>
        </w:trPr>
        <w:tc>
          <w:tcPr>
            <w:tcW w:w="1701" w:type="dxa"/>
            <w:gridSpan w:val="2"/>
          </w:tcPr>
          <w:p w14:paraId="685B72D3"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4BBF4610">
                <v:rect id="Dikdörtgen 49" o:spid="_x0000_s1160" style="position:absolute;left:0;text-align:left;margin-left:28.55pt;margin-top:3.3pt;width:15pt;height:12.75pt;z-index:251834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3k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Tj&#10;iB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" fillcolor="#5b9bd5" strokecolor="#41719c" strokeweight="1pt"/>
              </w:pict>
            </w:r>
          </w:p>
        </w:tc>
        <w:tc>
          <w:tcPr>
            <w:tcW w:w="8647" w:type="dxa"/>
            <w:gridSpan w:val="3"/>
          </w:tcPr>
          <w:p w14:paraId="1750E4E4" w14:textId="7B2CAAFB" w:rsidR="00856EDE" w:rsidRPr="00456EA1" w:rsidRDefault="00856EDE" w:rsidP="00856EDE">
            <w:pPr>
              <w:rPr>
                <w:lang w:val="en-US"/>
              </w:rPr>
            </w:pPr>
            <w:r w:rsidRPr="00456EA1">
              <w:rPr>
                <w:lang w:val="en-US"/>
              </w:rPr>
              <w:t xml:space="preserve">Effectiveness evaluations of national and international smoking </w:t>
            </w:r>
            <w:r w:rsidR="00C931DF">
              <w:rPr>
                <w:lang w:val="en-US"/>
              </w:rPr>
              <w:t xml:space="preserve">cessation </w:t>
            </w:r>
            <w:r w:rsidRPr="00456EA1">
              <w:rPr>
                <w:lang w:val="en-US"/>
              </w:rPr>
              <w:t>services</w:t>
            </w:r>
          </w:p>
        </w:tc>
      </w:tr>
      <w:tr w:rsidR="00856EDE" w:rsidRPr="00456EA1" w14:paraId="6758D55F" w14:textId="77777777" w:rsidTr="00B960E4">
        <w:trPr>
          <w:trHeight w:val="418"/>
        </w:trPr>
        <w:tc>
          <w:tcPr>
            <w:tcW w:w="1701" w:type="dxa"/>
            <w:gridSpan w:val="2"/>
            <w:vAlign w:val="center"/>
          </w:tcPr>
          <w:p w14:paraId="165CA44F" w14:textId="77777777" w:rsidR="00856EDE" w:rsidRPr="00456EA1" w:rsidRDefault="00F56366" w:rsidP="00B960E4">
            <w:pPr>
              <w:jc w:val="center"/>
              <w:rPr>
                <w:rFonts w:cstheme="minorHAnsi"/>
                <w:noProof/>
                <w:lang w:val="en-US" w:eastAsia="tr-TR"/>
              </w:rPr>
            </w:pPr>
            <w:r>
              <w:rPr>
                <w:rFonts w:cstheme="minorHAnsi"/>
                <w:noProof/>
                <w:lang w:val="en-US" w:eastAsia="tr-TR"/>
              </w:rPr>
              <w:pict w14:anchorId="03EFAC4F">
                <v:rect id="Dikdörtgen 50" o:spid="_x0000_s1161" style="position:absolute;left:0;text-align:left;margin-left:0;margin-top:1.2pt;width:15pt;height:12.75pt;z-index:251835392;visibility:visible;mso-position-horizontal:center;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sh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j&#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" fillcolor="#5b9bd5" strokecolor="#41719c" strokeweight="1pt">
                  <w10:wrap anchorx="margin"/>
                </v:rect>
              </w:pict>
            </w:r>
          </w:p>
        </w:tc>
        <w:tc>
          <w:tcPr>
            <w:tcW w:w="8647" w:type="dxa"/>
            <w:gridSpan w:val="3"/>
          </w:tcPr>
          <w:p w14:paraId="7B181E8C" w14:textId="77777777" w:rsidR="00856EDE" w:rsidRPr="00456EA1" w:rsidRDefault="00856EDE" w:rsidP="001B1F02">
            <w:pPr>
              <w:rPr>
                <w:lang w:val="en-US"/>
              </w:rPr>
            </w:pPr>
            <w:r w:rsidRPr="00456EA1">
              <w:rPr>
                <w:lang w:val="en-US"/>
              </w:rPr>
              <w:t>National and international legal regulations on the consumption of tobacco products and implementation results</w:t>
            </w:r>
          </w:p>
        </w:tc>
      </w:tr>
      <w:tr w:rsidR="00856EDE" w:rsidRPr="00456EA1" w14:paraId="76B3AB2B" w14:textId="77777777" w:rsidTr="008600E9">
        <w:trPr>
          <w:trHeight w:val="418"/>
        </w:trPr>
        <w:tc>
          <w:tcPr>
            <w:tcW w:w="1701" w:type="dxa"/>
            <w:gridSpan w:val="2"/>
          </w:tcPr>
          <w:p w14:paraId="55FE88BC"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1CB1F3AC">
                <v:rect id="Dikdörtgen 51" o:spid="_x0000_s1162" style="position:absolute;left:0;text-align:left;margin-left:28.55pt;margin-top:4pt;width:15pt;height:12.75pt;z-index:251836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mp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P&#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" fillcolor="#5b9bd5" strokecolor="#41719c" strokeweight="1pt"/>
              </w:pict>
            </w:r>
          </w:p>
        </w:tc>
        <w:tc>
          <w:tcPr>
            <w:tcW w:w="8647" w:type="dxa"/>
            <w:gridSpan w:val="3"/>
          </w:tcPr>
          <w:p w14:paraId="20D06B5E" w14:textId="77777777" w:rsidR="00856EDE" w:rsidRPr="00456EA1" w:rsidRDefault="00856EDE" w:rsidP="00856EDE">
            <w:pPr>
              <w:rPr>
                <w:lang w:val="en-US"/>
              </w:rPr>
            </w:pPr>
            <w:r w:rsidRPr="00456EA1">
              <w:rPr>
                <w:lang w:val="en-US"/>
              </w:rPr>
              <w:t>Regional activities of the tobacco industry and their impact on consumption behavior</w:t>
            </w:r>
          </w:p>
        </w:tc>
      </w:tr>
      <w:tr w:rsidR="00856EDE" w:rsidRPr="00456EA1" w14:paraId="6F6F2D9E" w14:textId="77777777" w:rsidTr="008600E9">
        <w:trPr>
          <w:trHeight w:val="418"/>
        </w:trPr>
        <w:tc>
          <w:tcPr>
            <w:tcW w:w="1701" w:type="dxa"/>
            <w:gridSpan w:val="2"/>
          </w:tcPr>
          <w:p w14:paraId="65BA8F66"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71DDBDF6">
                <v:rect id="Dikdörtgen 52" o:spid="_x0000_s1163" style="position:absolute;left:0;text-align:left;margin-left:0;margin-top:8.75pt;width:15pt;height:12.75pt;z-index:251837440;visibility:visible;mso-position-horizontal:center;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QQ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2P&#10;KD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" fillcolor="#5b9bd5" strokecolor="#41719c" strokeweight="1pt">
                  <w10:wrap anchorx="margin"/>
                </v:rect>
              </w:pict>
            </w:r>
          </w:p>
        </w:tc>
        <w:tc>
          <w:tcPr>
            <w:tcW w:w="8647" w:type="dxa"/>
            <w:gridSpan w:val="3"/>
          </w:tcPr>
          <w:p w14:paraId="411C22C8" w14:textId="7BA84BC0" w:rsidR="00856EDE" w:rsidRPr="00456EA1" w:rsidRDefault="00856EDE" w:rsidP="001B1F02">
            <w:pPr>
              <w:rPr>
                <w:lang w:val="en-US"/>
              </w:rPr>
            </w:pPr>
            <w:r w:rsidRPr="00456EA1">
              <w:rPr>
                <w:lang w:val="en-US"/>
              </w:rPr>
              <w:t xml:space="preserve">Comparative studies </w:t>
            </w:r>
            <w:r w:rsidR="00C931DF">
              <w:rPr>
                <w:lang w:val="en-US"/>
              </w:rPr>
              <w:t>reviewing</w:t>
            </w:r>
            <w:r w:rsidR="00C931DF" w:rsidRPr="00456EA1">
              <w:rPr>
                <w:lang w:val="en-US"/>
              </w:rPr>
              <w:t xml:space="preserve"> </w:t>
            </w:r>
            <w:r w:rsidRPr="00456EA1">
              <w:rPr>
                <w:lang w:val="en-US"/>
              </w:rPr>
              <w:t>the transposition of the Framework Convention on Tobacco Control into domestic legal systems</w:t>
            </w:r>
          </w:p>
        </w:tc>
      </w:tr>
      <w:tr w:rsidR="00856EDE" w:rsidRPr="00456EA1" w14:paraId="3044E4FE" w14:textId="77777777" w:rsidTr="008600E9">
        <w:trPr>
          <w:trHeight w:val="418"/>
        </w:trPr>
        <w:tc>
          <w:tcPr>
            <w:tcW w:w="1701" w:type="dxa"/>
            <w:gridSpan w:val="2"/>
          </w:tcPr>
          <w:p w14:paraId="1735F3DF"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62CD7436">
                <v:rect id="Dikdörtgen 54" o:spid="_x0000_s1164" style="position:absolute;left:0;text-align:left;margin-left:27.7pt;margin-top:12.05pt;width:15pt;height:12.75pt;z-index:251838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Ns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nT4&#10;kR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" fillcolor="#5b9bd5" strokecolor="#41719c" strokeweight="1pt"/>
              </w:pict>
            </w:r>
          </w:p>
        </w:tc>
        <w:tc>
          <w:tcPr>
            <w:tcW w:w="8647" w:type="dxa"/>
            <w:gridSpan w:val="3"/>
          </w:tcPr>
          <w:p w14:paraId="0BD97407" w14:textId="026F0C99" w:rsidR="00856EDE" w:rsidRPr="00456EA1" w:rsidRDefault="00856EDE" w:rsidP="00856EDE">
            <w:pPr>
              <w:rPr>
                <w:lang w:val="en-US"/>
              </w:rPr>
            </w:pPr>
            <w:r w:rsidRPr="00456EA1">
              <w:rPr>
                <w:lang w:val="en-US"/>
              </w:rPr>
              <w:t xml:space="preserve">Studies examining the opinions of smokers and health sector workers on the inclusion of electronic cigarettes in smoking </w:t>
            </w:r>
            <w:r w:rsidR="00C931DF">
              <w:rPr>
                <w:lang w:val="en-US"/>
              </w:rPr>
              <w:t xml:space="preserve">cessation </w:t>
            </w:r>
            <w:r w:rsidRPr="00456EA1">
              <w:rPr>
                <w:lang w:val="en-US"/>
              </w:rPr>
              <w:t>practices</w:t>
            </w:r>
          </w:p>
        </w:tc>
      </w:tr>
      <w:tr w:rsidR="00856EDE" w:rsidRPr="00456EA1" w14:paraId="70A8AA55" w14:textId="77777777" w:rsidTr="008600E9">
        <w:trPr>
          <w:trHeight w:val="418"/>
        </w:trPr>
        <w:tc>
          <w:tcPr>
            <w:tcW w:w="1701" w:type="dxa"/>
            <w:gridSpan w:val="2"/>
          </w:tcPr>
          <w:p w14:paraId="5E11C3CE"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7EF0208B">
                <v:rect id="Dikdörtgen 55" o:spid="_x0000_s1165" style="position:absolute;left:0;text-align:left;margin-left:27.7pt;margin-top:3.1pt;width:15pt;height:12.75pt;z-index:2518405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" fillcolor="#5b9bd5" strokecolor="#41719c" strokeweight="1pt"/>
              </w:pict>
            </w:r>
          </w:p>
        </w:tc>
        <w:tc>
          <w:tcPr>
            <w:tcW w:w="8647" w:type="dxa"/>
            <w:gridSpan w:val="3"/>
          </w:tcPr>
          <w:p w14:paraId="6A91A660" w14:textId="77777777" w:rsidR="00856EDE" w:rsidRPr="00456EA1" w:rsidRDefault="00856EDE" w:rsidP="001B1F02">
            <w:pPr>
              <w:rPr>
                <w:lang w:val="en-US"/>
              </w:rPr>
            </w:pPr>
            <w:r w:rsidRPr="00456EA1">
              <w:rPr>
                <w:lang w:val="en-US"/>
              </w:rPr>
              <w:t>Studies on passive smoking</w:t>
            </w:r>
          </w:p>
        </w:tc>
      </w:tr>
      <w:tr w:rsidR="00856EDE" w:rsidRPr="00456EA1" w14:paraId="0E781EBF" w14:textId="77777777" w:rsidTr="008600E9">
        <w:trPr>
          <w:trHeight w:val="418"/>
        </w:trPr>
        <w:tc>
          <w:tcPr>
            <w:tcW w:w="1701" w:type="dxa"/>
            <w:gridSpan w:val="2"/>
          </w:tcPr>
          <w:p w14:paraId="119B6994"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5D1D6809">
                <v:rect id="Dikdörtgen 56" o:spid="_x0000_s1166" style="position:absolute;left:0;text-align:left;margin-left:27.7pt;margin-top:13.3pt;width:15pt;height:12.75pt;z-index:251841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en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H&#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" fillcolor="#5b9bd5" strokecolor="#41719c" strokeweight="1pt"/>
              </w:pict>
            </w:r>
          </w:p>
        </w:tc>
        <w:tc>
          <w:tcPr>
            <w:tcW w:w="8647" w:type="dxa"/>
            <w:gridSpan w:val="3"/>
          </w:tcPr>
          <w:p w14:paraId="122E1F6C" w14:textId="77777777" w:rsidR="00856EDE" w:rsidRPr="00456EA1" w:rsidRDefault="00856EDE" w:rsidP="001B1F02">
            <w:pPr>
              <w:rPr>
                <w:lang w:val="en-US"/>
              </w:rPr>
            </w:pPr>
            <w:r w:rsidRPr="00456EA1">
              <w:rPr>
                <w:lang w:val="en-US"/>
              </w:rPr>
              <w:t>Studies on tobacco control policy instruments in Turkey and the world (For example: price and taxation, sales procedures, age restrictions, etc.)</w:t>
            </w:r>
          </w:p>
        </w:tc>
      </w:tr>
      <w:tr w:rsidR="00856EDE" w:rsidRPr="00456EA1" w14:paraId="6645054C" w14:textId="77777777" w:rsidTr="008600E9">
        <w:trPr>
          <w:trHeight w:val="418"/>
        </w:trPr>
        <w:tc>
          <w:tcPr>
            <w:tcW w:w="1701" w:type="dxa"/>
            <w:gridSpan w:val="2"/>
          </w:tcPr>
          <w:p w14:paraId="314034D1"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4C2CFEB4">
                <v:rect id="Dikdörtgen 14" o:spid="_x0000_s1167" style="position:absolute;left:0;text-align:left;margin-left:27.7pt;margin-top:4.2pt;width:15pt;height:12.75pt;z-index:2518425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aEQQIAAJkEAAAOAAAAZHJzL2Uyb0RvYy54bWysVM2O2jAQvlfqO1i+lwRU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" fillcolor="#5b9bd5" strokecolor="#41719c" strokeweight="1pt"/>
              </w:pict>
            </w:r>
          </w:p>
        </w:tc>
        <w:tc>
          <w:tcPr>
            <w:tcW w:w="8647" w:type="dxa"/>
            <w:gridSpan w:val="3"/>
          </w:tcPr>
          <w:p w14:paraId="07370EF2" w14:textId="77777777" w:rsidR="00856EDE" w:rsidRPr="00456EA1" w:rsidRDefault="00856EDE" w:rsidP="00856EDE">
            <w:pPr>
              <w:rPr>
                <w:lang w:val="en-US"/>
              </w:rPr>
            </w:pPr>
            <w:r w:rsidRPr="00456EA1">
              <w:rPr>
                <w:lang w:val="en-US"/>
              </w:rPr>
              <w:t>The effects of the pandemic on tobacco addiction</w:t>
            </w:r>
          </w:p>
        </w:tc>
      </w:tr>
      <w:tr w:rsidR="00856EDE" w:rsidRPr="00456EA1" w14:paraId="1D36C8A8" w14:textId="77777777" w:rsidTr="008600E9">
        <w:trPr>
          <w:trHeight w:val="418"/>
        </w:trPr>
        <w:tc>
          <w:tcPr>
            <w:tcW w:w="1701" w:type="dxa"/>
            <w:gridSpan w:val="2"/>
          </w:tcPr>
          <w:p w14:paraId="00E914F9" w14:textId="77777777" w:rsidR="00856EDE" w:rsidRPr="00456EA1" w:rsidRDefault="00F56366" w:rsidP="00C33781">
            <w:pPr>
              <w:jc w:val="both"/>
              <w:rPr>
                <w:rFonts w:cstheme="minorHAnsi"/>
                <w:noProof/>
                <w:lang w:val="en-US" w:eastAsia="tr-TR"/>
              </w:rPr>
            </w:pPr>
            <w:r>
              <w:rPr>
                <w:rFonts w:cstheme="minorHAnsi"/>
                <w:noProof/>
                <w:lang w:val="en-US" w:eastAsia="tr-TR"/>
              </w:rPr>
              <w:lastRenderedPageBreak/>
              <w:pict w14:anchorId="75342CA2">
                <v:rect id="Dikdörtgen 27" o:spid="_x0000_s1168" style="position:absolute;left:0;text-align:left;margin-left:27.7pt;margin-top:3.6pt;width:15pt;height:12.75pt;z-index:251844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9k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" fillcolor="#5b9bd5" strokecolor="#41719c" strokeweight="1pt"/>
              </w:pict>
            </w:r>
          </w:p>
        </w:tc>
        <w:tc>
          <w:tcPr>
            <w:tcW w:w="8647" w:type="dxa"/>
            <w:gridSpan w:val="3"/>
          </w:tcPr>
          <w:p w14:paraId="08D63834" w14:textId="77777777" w:rsidR="00856EDE" w:rsidRPr="00456EA1" w:rsidRDefault="00856EDE" w:rsidP="001B1F02">
            <w:pPr>
              <w:rPr>
                <w:lang w:val="en-US"/>
              </w:rPr>
            </w:pPr>
            <w:r w:rsidRPr="00456EA1">
              <w:rPr>
                <w:lang w:val="en-US"/>
              </w:rPr>
              <w:t>Studies examining the relationship between infectious diseases and tobacco products</w:t>
            </w:r>
          </w:p>
        </w:tc>
      </w:tr>
      <w:tr w:rsidR="00856EDE" w:rsidRPr="00456EA1" w14:paraId="1ADE0483" w14:textId="77777777" w:rsidTr="008600E9">
        <w:trPr>
          <w:trHeight w:val="418"/>
        </w:trPr>
        <w:tc>
          <w:tcPr>
            <w:tcW w:w="1701" w:type="dxa"/>
            <w:gridSpan w:val="2"/>
          </w:tcPr>
          <w:p w14:paraId="59BCA8FD"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6DA13C9C">
                <v:rect id="Dikdörtgen 29" o:spid="_x0000_s1169" style="position:absolute;left:0;text-align:left;margin-left:27.7pt;margin-top:12.7pt;width:15pt;height:12.75pt;z-index:251845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J4QQ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" fillcolor="#5b9bd5" strokecolor="#41719c" strokeweight="1pt"/>
              </w:pict>
            </w:r>
          </w:p>
        </w:tc>
        <w:tc>
          <w:tcPr>
            <w:tcW w:w="8647" w:type="dxa"/>
            <w:gridSpan w:val="3"/>
          </w:tcPr>
          <w:p w14:paraId="35ABCCD6" w14:textId="77777777" w:rsidR="00856EDE" w:rsidRPr="00456EA1" w:rsidRDefault="00856EDE" w:rsidP="001B1F02">
            <w:pPr>
              <w:rPr>
                <w:lang w:val="en-US"/>
              </w:rPr>
            </w:pPr>
            <w:r w:rsidRPr="00456EA1">
              <w:rPr>
                <w:lang w:val="en-US"/>
              </w:rPr>
              <w:t>The ethical problems caused by the tobacco industry's positioning in the health sector (with pharmaceutical companies and similar new statuses)</w:t>
            </w:r>
          </w:p>
        </w:tc>
      </w:tr>
      <w:tr w:rsidR="00856EDE" w:rsidRPr="00456EA1" w14:paraId="0705F133" w14:textId="77777777" w:rsidTr="008600E9">
        <w:trPr>
          <w:trHeight w:val="418"/>
        </w:trPr>
        <w:tc>
          <w:tcPr>
            <w:tcW w:w="1701" w:type="dxa"/>
            <w:gridSpan w:val="2"/>
          </w:tcPr>
          <w:p w14:paraId="525FD61A"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5D9F0CF4">
                <v:rect id="Dikdörtgen 57" o:spid="_x0000_s1170" style="position:absolute;left:0;text-align:left;margin-left:27.7pt;margin-top:4.6pt;width:15pt;height:12.75pt;z-index:251846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Uv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" fillcolor="#5b9bd5" strokecolor="#41719c" strokeweight="1pt"/>
              </w:pict>
            </w:r>
          </w:p>
        </w:tc>
        <w:tc>
          <w:tcPr>
            <w:tcW w:w="8647" w:type="dxa"/>
            <w:gridSpan w:val="3"/>
          </w:tcPr>
          <w:p w14:paraId="41A58C58" w14:textId="62016A04" w:rsidR="00856EDE" w:rsidRPr="00456EA1" w:rsidRDefault="00856EDE" w:rsidP="00E91DB9">
            <w:pPr>
              <w:rPr>
                <w:lang w:val="en-US"/>
              </w:rPr>
            </w:pPr>
            <w:r w:rsidRPr="00456EA1">
              <w:rPr>
                <w:lang w:val="en-US"/>
              </w:rPr>
              <w:t xml:space="preserve">Current status, setbacks and needs </w:t>
            </w:r>
            <w:r w:rsidR="00E91DB9" w:rsidRPr="00456EA1">
              <w:rPr>
                <w:lang w:val="en-US"/>
              </w:rPr>
              <w:t>regarding</w:t>
            </w:r>
            <w:r w:rsidRPr="00456EA1">
              <w:rPr>
                <w:lang w:val="en-US"/>
              </w:rPr>
              <w:t xml:space="preserve"> </w:t>
            </w:r>
            <w:r w:rsidR="003D04FC" w:rsidRPr="00456EA1">
              <w:rPr>
                <w:lang w:val="en-US"/>
              </w:rPr>
              <w:t>smoke</w:t>
            </w:r>
            <w:r w:rsidR="003D04FC">
              <w:rPr>
                <w:lang w:val="en-US"/>
              </w:rPr>
              <w:t>-</w:t>
            </w:r>
            <w:r w:rsidRPr="00456EA1">
              <w:rPr>
                <w:lang w:val="en-US"/>
              </w:rPr>
              <w:t xml:space="preserve">free </w:t>
            </w:r>
            <w:r w:rsidR="003D04FC">
              <w:rPr>
                <w:lang w:val="en-US"/>
              </w:rPr>
              <w:t>zone</w:t>
            </w:r>
            <w:r w:rsidR="003D04FC" w:rsidRPr="00456EA1">
              <w:rPr>
                <w:lang w:val="en-US"/>
              </w:rPr>
              <w:t xml:space="preserve"> </w:t>
            </w:r>
            <w:r w:rsidRPr="00456EA1">
              <w:rPr>
                <w:lang w:val="en-US"/>
              </w:rPr>
              <w:t>implementations</w:t>
            </w:r>
          </w:p>
        </w:tc>
      </w:tr>
      <w:tr w:rsidR="00856EDE" w:rsidRPr="00456EA1" w14:paraId="27C10F77" w14:textId="77777777" w:rsidTr="008600E9">
        <w:trPr>
          <w:trHeight w:val="418"/>
        </w:trPr>
        <w:tc>
          <w:tcPr>
            <w:tcW w:w="1701" w:type="dxa"/>
            <w:gridSpan w:val="2"/>
          </w:tcPr>
          <w:p w14:paraId="0A02F438"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39C0D637">
                <v:rect id="Dikdörtgen 58" o:spid="_x0000_s1171" style="position:absolute;left:0;text-align:left;margin-left:27.7pt;margin-top:12.95pt;width:15pt;height:12.75pt;z-index:251847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q7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" fillcolor="#5b9bd5" strokecolor="#41719c" strokeweight="1pt"/>
              </w:pict>
            </w:r>
          </w:p>
        </w:tc>
        <w:tc>
          <w:tcPr>
            <w:tcW w:w="8647" w:type="dxa"/>
            <w:gridSpan w:val="3"/>
          </w:tcPr>
          <w:p w14:paraId="2E5FAEC9" w14:textId="03B5A10D" w:rsidR="00856EDE" w:rsidRPr="00456EA1" w:rsidRDefault="00856EDE" w:rsidP="00E91DB9">
            <w:pPr>
              <w:rPr>
                <w:lang w:val="en-US"/>
              </w:rPr>
            </w:pPr>
            <w:r w:rsidRPr="00456EA1">
              <w:rPr>
                <w:lang w:val="en-US"/>
              </w:rPr>
              <w:t xml:space="preserve">Research </w:t>
            </w:r>
            <w:r w:rsidR="003D04FC">
              <w:rPr>
                <w:lang w:val="en-US"/>
              </w:rPr>
              <w:t>on</w:t>
            </w:r>
            <w:r w:rsidR="003D04FC" w:rsidRPr="00456EA1">
              <w:rPr>
                <w:lang w:val="en-US"/>
              </w:rPr>
              <w:t xml:space="preserve"> </w:t>
            </w:r>
            <w:r w:rsidRPr="00456EA1">
              <w:rPr>
                <w:lang w:val="en-US"/>
              </w:rPr>
              <w:t xml:space="preserve">the reasons for the recent increase in the prevalence of tobacco use among women </w:t>
            </w:r>
            <w:r w:rsidR="003D04FC">
              <w:rPr>
                <w:lang w:val="en-US"/>
              </w:rPr>
              <w:t>and young women</w:t>
            </w:r>
          </w:p>
        </w:tc>
      </w:tr>
      <w:tr w:rsidR="00856EDE" w:rsidRPr="00456EA1" w14:paraId="12FBC0F1" w14:textId="77777777" w:rsidTr="008600E9">
        <w:trPr>
          <w:trHeight w:val="418"/>
        </w:trPr>
        <w:tc>
          <w:tcPr>
            <w:tcW w:w="1701" w:type="dxa"/>
            <w:gridSpan w:val="2"/>
          </w:tcPr>
          <w:p w14:paraId="347B15C8" w14:textId="77777777" w:rsidR="00856EDE" w:rsidRPr="00456EA1" w:rsidRDefault="00F56366" w:rsidP="00C33781">
            <w:pPr>
              <w:jc w:val="both"/>
              <w:rPr>
                <w:rFonts w:cstheme="minorHAnsi"/>
                <w:noProof/>
                <w:lang w:val="en-US" w:eastAsia="tr-TR"/>
              </w:rPr>
            </w:pPr>
            <w:r>
              <w:rPr>
                <w:rFonts w:cstheme="minorHAnsi"/>
                <w:noProof/>
                <w:lang w:val="en-US" w:eastAsia="tr-TR"/>
              </w:rPr>
              <w:pict w14:anchorId="35E6D333">
                <v:rect id="Dikdörtgen 59" o:spid="_x0000_s1172" style="position:absolute;left:0;text-align:left;margin-left:27.7pt;margin-top:4.15pt;width:15pt;height:12.75pt;z-index:251848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gzQQ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" fillcolor="#5b9bd5" strokecolor="#41719c" strokeweight="1pt"/>
              </w:pict>
            </w:r>
          </w:p>
        </w:tc>
        <w:tc>
          <w:tcPr>
            <w:tcW w:w="8647" w:type="dxa"/>
            <w:gridSpan w:val="3"/>
          </w:tcPr>
          <w:p w14:paraId="70FF736B" w14:textId="3A6C8541" w:rsidR="00856EDE" w:rsidRPr="00456EA1" w:rsidRDefault="00856EDE" w:rsidP="00E91DB9">
            <w:pPr>
              <w:rPr>
                <w:lang w:val="en-US"/>
              </w:rPr>
            </w:pPr>
            <w:r w:rsidRPr="00456EA1">
              <w:rPr>
                <w:lang w:val="en-US"/>
              </w:rPr>
              <w:t xml:space="preserve">Studies investigating compliance with smoke-free </w:t>
            </w:r>
            <w:r w:rsidR="003D04FC">
              <w:rPr>
                <w:lang w:val="en-US"/>
              </w:rPr>
              <w:t>zone</w:t>
            </w:r>
            <w:r w:rsidR="003D04FC" w:rsidRPr="00456EA1">
              <w:rPr>
                <w:lang w:val="en-US"/>
              </w:rPr>
              <w:t xml:space="preserve"> </w:t>
            </w:r>
            <w:r w:rsidR="00E91DB9" w:rsidRPr="00456EA1">
              <w:rPr>
                <w:lang w:val="en-US"/>
              </w:rPr>
              <w:t>requirements</w:t>
            </w:r>
          </w:p>
        </w:tc>
      </w:tr>
      <w:tr w:rsidR="0090758B" w:rsidRPr="00456EA1" w14:paraId="275F44E8" w14:textId="77777777" w:rsidTr="00F47BDB">
        <w:trPr>
          <w:trHeight w:val="330"/>
        </w:trPr>
        <w:tc>
          <w:tcPr>
            <w:tcW w:w="10348" w:type="dxa"/>
            <w:gridSpan w:val="5"/>
          </w:tcPr>
          <w:p w14:paraId="5F2594C5" w14:textId="77777777" w:rsidR="001660BF" w:rsidRPr="00456EA1" w:rsidRDefault="001660BF" w:rsidP="00C33781">
            <w:pPr>
              <w:jc w:val="both"/>
              <w:rPr>
                <w:rFonts w:cstheme="minorHAnsi"/>
                <w:b/>
                <w:lang w:val="en-US"/>
              </w:rPr>
            </w:pPr>
          </w:p>
          <w:p w14:paraId="3FC944C0" w14:textId="77777777" w:rsidR="00F47BDB" w:rsidRPr="00456EA1" w:rsidRDefault="00E91DB9" w:rsidP="00C33781">
            <w:pPr>
              <w:jc w:val="both"/>
              <w:rPr>
                <w:rFonts w:cstheme="minorHAnsi"/>
                <w:b/>
                <w:lang w:val="en-US"/>
              </w:rPr>
            </w:pPr>
            <w:r w:rsidRPr="00456EA1">
              <w:rPr>
                <w:rFonts w:cstheme="minorHAnsi"/>
                <w:b/>
                <w:lang w:val="en-US"/>
              </w:rPr>
              <w:t>Drug Addiction</w:t>
            </w:r>
          </w:p>
        </w:tc>
      </w:tr>
      <w:tr w:rsidR="00C03D96" w:rsidRPr="00456EA1" w14:paraId="075F6DD0" w14:textId="77777777" w:rsidTr="008600E9">
        <w:trPr>
          <w:trHeight w:val="466"/>
        </w:trPr>
        <w:tc>
          <w:tcPr>
            <w:tcW w:w="1701" w:type="dxa"/>
            <w:gridSpan w:val="2"/>
          </w:tcPr>
          <w:p w14:paraId="0CE332E1" w14:textId="77777777" w:rsidR="00C03D96" w:rsidRPr="00456EA1" w:rsidRDefault="00F56366" w:rsidP="00C33781">
            <w:pPr>
              <w:jc w:val="both"/>
              <w:rPr>
                <w:rFonts w:cstheme="minorHAnsi"/>
                <w:lang w:val="en-US"/>
              </w:rPr>
            </w:pPr>
            <w:r>
              <w:rPr>
                <w:rFonts w:cstheme="minorHAnsi"/>
                <w:noProof/>
                <w:lang w:val="en-US" w:eastAsia="tr-TR"/>
              </w:rPr>
              <w:pict w14:anchorId="73410F7C">
                <v:rect id="Dikdörtgen 13" o:spid="_x0000_s1175" style="position:absolute;left:0;text-align:left;margin-left:26.75pt;margin-top:5.5pt;width:15pt;height:12.75pt;z-index:2518528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KQQ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" fillcolor="#5b9bd5" strokecolor="#41719c" strokeweight="1pt"/>
              </w:pict>
            </w:r>
          </w:p>
        </w:tc>
        <w:tc>
          <w:tcPr>
            <w:tcW w:w="8647" w:type="dxa"/>
            <w:gridSpan w:val="3"/>
          </w:tcPr>
          <w:p w14:paraId="032396DE" w14:textId="77777777" w:rsidR="00C03D96" w:rsidRPr="00456EA1" w:rsidRDefault="00C03D96" w:rsidP="001B1F02">
            <w:pPr>
              <w:rPr>
                <w:lang w:val="en-US"/>
              </w:rPr>
            </w:pPr>
            <w:r w:rsidRPr="00456EA1">
              <w:rPr>
                <w:lang w:val="en-US"/>
              </w:rPr>
              <w:t>Investigating the factors affecting the use of different drugs</w:t>
            </w:r>
          </w:p>
        </w:tc>
      </w:tr>
      <w:tr w:rsidR="00C03D96" w:rsidRPr="00456EA1" w14:paraId="010EE015" w14:textId="77777777" w:rsidTr="006B567F">
        <w:trPr>
          <w:trHeight w:val="410"/>
        </w:trPr>
        <w:tc>
          <w:tcPr>
            <w:tcW w:w="1701" w:type="dxa"/>
            <w:gridSpan w:val="2"/>
          </w:tcPr>
          <w:p w14:paraId="730469A7" w14:textId="77777777" w:rsidR="00C03D96" w:rsidRPr="00456EA1" w:rsidRDefault="00F56366" w:rsidP="00C33781">
            <w:pPr>
              <w:jc w:val="both"/>
              <w:rPr>
                <w:rFonts w:cstheme="minorHAnsi"/>
                <w:lang w:val="en-US"/>
              </w:rPr>
            </w:pPr>
            <w:r>
              <w:rPr>
                <w:rFonts w:cstheme="minorHAnsi"/>
                <w:noProof/>
                <w:lang w:val="en-US" w:eastAsia="tr-TR"/>
              </w:rPr>
              <w:pict w14:anchorId="21FBFE96">
                <v:rect id="Dikdörtgen 9" o:spid="_x0000_s1173" style="position:absolute;left:0;text-align:left;margin-left:26.75pt;margin-top:3.8pt;width:15pt;height:12.75pt;z-index:251850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" fillcolor="#5b9bd5 [3204]" strokecolor="#1f4d78 [1604]" strokeweight="1pt"/>
              </w:pict>
            </w:r>
          </w:p>
        </w:tc>
        <w:tc>
          <w:tcPr>
            <w:tcW w:w="8647" w:type="dxa"/>
            <w:gridSpan w:val="3"/>
          </w:tcPr>
          <w:p w14:paraId="0B561922" w14:textId="77777777" w:rsidR="00C03D96" w:rsidRPr="00456EA1" w:rsidRDefault="00C03D96" w:rsidP="001B1F02">
            <w:pPr>
              <w:rPr>
                <w:lang w:val="en-US"/>
              </w:rPr>
            </w:pPr>
            <w:r w:rsidRPr="00456EA1">
              <w:rPr>
                <w:lang w:val="en-US"/>
              </w:rPr>
              <w:t>Etiological studies on the causes of drug addiction</w:t>
            </w:r>
          </w:p>
        </w:tc>
      </w:tr>
      <w:tr w:rsidR="00C03D96" w:rsidRPr="00456EA1" w14:paraId="18DE2938" w14:textId="77777777" w:rsidTr="006B567F">
        <w:trPr>
          <w:trHeight w:val="410"/>
        </w:trPr>
        <w:tc>
          <w:tcPr>
            <w:tcW w:w="1701" w:type="dxa"/>
            <w:gridSpan w:val="2"/>
          </w:tcPr>
          <w:p w14:paraId="32B737FB" w14:textId="77777777" w:rsidR="00C03D96" w:rsidRPr="00456EA1" w:rsidRDefault="00F56366" w:rsidP="00C33781">
            <w:pPr>
              <w:jc w:val="both"/>
              <w:rPr>
                <w:rFonts w:cstheme="minorHAnsi"/>
                <w:lang w:val="en-US"/>
              </w:rPr>
            </w:pPr>
            <w:r>
              <w:rPr>
                <w:rFonts w:cstheme="minorHAnsi"/>
                <w:noProof/>
                <w:lang w:val="en-US" w:eastAsia="tr-TR"/>
              </w:rPr>
              <w:pict w14:anchorId="5B6281C1">
                <v:rect id="Dikdörtgen 10" o:spid="_x0000_s1174" style="position:absolute;left:0;text-align:left;margin-left:26.75pt;margin-top:7.6pt;width:15pt;height:12.75pt;z-index:251851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" fillcolor="#5b9bd5 [3204]" strokecolor="#1f4d78 [1604]" strokeweight="1pt"/>
              </w:pict>
            </w:r>
          </w:p>
        </w:tc>
        <w:tc>
          <w:tcPr>
            <w:tcW w:w="8647" w:type="dxa"/>
            <w:gridSpan w:val="3"/>
          </w:tcPr>
          <w:p w14:paraId="39EB746C" w14:textId="77777777" w:rsidR="00C03D96" w:rsidRPr="00456EA1" w:rsidRDefault="00C03D96" w:rsidP="001B1F02">
            <w:pPr>
              <w:rPr>
                <w:lang w:val="en-US"/>
              </w:rPr>
            </w:pPr>
            <w:r w:rsidRPr="00456EA1">
              <w:rPr>
                <w:lang w:val="en-US"/>
              </w:rPr>
              <w:t>Studies on the frequency of cannabis use among university youth/ Studies on the frequency of drug use among university youth</w:t>
            </w:r>
          </w:p>
        </w:tc>
      </w:tr>
      <w:tr w:rsidR="00C03D96" w:rsidRPr="00456EA1" w14:paraId="4F669D95" w14:textId="77777777" w:rsidTr="006B567F">
        <w:trPr>
          <w:trHeight w:val="450"/>
        </w:trPr>
        <w:tc>
          <w:tcPr>
            <w:tcW w:w="1701" w:type="dxa"/>
            <w:gridSpan w:val="2"/>
          </w:tcPr>
          <w:p w14:paraId="1DDFFA33" w14:textId="77777777" w:rsidR="00C03D96" w:rsidRPr="00456EA1" w:rsidRDefault="00F56366" w:rsidP="00C33781">
            <w:pPr>
              <w:jc w:val="both"/>
              <w:rPr>
                <w:rFonts w:cstheme="minorHAnsi"/>
                <w:noProof/>
                <w:lang w:val="en-US" w:eastAsia="tr-TR"/>
              </w:rPr>
            </w:pPr>
            <w:r>
              <w:rPr>
                <w:rFonts w:cstheme="minorHAnsi"/>
                <w:noProof/>
                <w:lang w:val="en-US" w:eastAsia="tr-TR"/>
              </w:rPr>
              <w:pict w14:anchorId="6D18AAF8">
                <v:rect id="Dikdörtgen 37" o:spid="_x0000_s1176" style="position:absolute;left:0;text-align:left;margin-left:26.75pt;margin-top:5.1pt;width:15pt;height:12.75pt;z-index:251853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" fillcolor="#5b9bd5 [3204]" strokecolor="#1f4d78 [1604]" strokeweight="1pt"/>
              </w:pict>
            </w:r>
          </w:p>
        </w:tc>
        <w:tc>
          <w:tcPr>
            <w:tcW w:w="8647" w:type="dxa"/>
            <w:gridSpan w:val="3"/>
          </w:tcPr>
          <w:p w14:paraId="348E3A7D" w14:textId="77777777" w:rsidR="00C03D96" w:rsidRPr="00456EA1" w:rsidRDefault="00C03D96" w:rsidP="00C03D96">
            <w:pPr>
              <w:rPr>
                <w:lang w:val="en-US"/>
              </w:rPr>
            </w:pPr>
            <w:r w:rsidRPr="00456EA1">
              <w:rPr>
                <w:lang w:val="en-US"/>
              </w:rPr>
              <w:t>Evaluating the effectiveness of drug use prevention activities in young people</w:t>
            </w:r>
          </w:p>
        </w:tc>
      </w:tr>
      <w:tr w:rsidR="00C03D96" w:rsidRPr="00456EA1" w14:paraId="462415B1" w14:textId="77777777" w:rsidTr="006B567F">
        <w:trPr>
          <w:trHeight w:val="450"/>
        </w:trPr>
        <w:tc>
          <w:tcPr>
            <w:tcW w:w="1701" w:type="dxa"/>
            <w:gridSpan w:val="2"/>
          </w:tcPr>
          <w:p w14:paraId="2EB8449B" w14:textId="77777777" w:rsidR="00C03D96" w:rsidRPr="00456EA1" w:rsidRDefault="00F56366" w:rsidP="00C33781">
            <w:pPr>
              <w:jc w:val="both"/>
              <w:rPr>
                <w:rFonts w:cstheme="minorHAnsi"/>
                <w:noProof/>
                <w:lang w:val="en-US" w:eastAsia="tr-TR"/>
              </w:rPr>
            </w:pPr>
            <w:r>
              <w:rPr>
                <w:rFonts w:cstheme="minorHAnsi"/>
                <w:noProof/>
                <w:lang w:val="en-US" w:eastAsia="tr-TR"/>
              </w:rPr>
              <w:pict w14:anchorId="6663CE79">
                <v:rect id="Dikdörtgen 38" o:spid="_x0000_s1177" style="position:absolute;left:0;text-align:left;margin-left:26.75pt;margin-top:9.5pt;width:15pt;height:12.75pt;z-index:251854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7CWQIAAPoEAAAOAAAAZHJzL2Uyb0RvYy54bWysVM1u2zAMvg/YOwi6L7YztF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" fillcolor="#5b9bd5 [3204]" strokecolor="#1f4d78 [1604]" strokeweight="1pt"/>
              </w:pict>
            </w:r>
          </w:p>
        </w:tc>
        <w:tc>
          <w:tcPr>
            <w:tcW w:w="8647" w:type="dxa"/>
            <w:gridSpan w:val="3"/>
          </w:tcPr>
          <w:p w14:paraId="6E2CC23A" w14:textId="04F47DE3" w:rsidR="00C03D96" w:rsidRPr="00456EA1" w:rsidRDefault="003D04FC" w:rsidP="00C03D96">
            <w:pPr>
              <w:rPr>
                <w:lang w:val="en-US"/>
              </w:rPr>
            </w:pPr>
            <w:r>
              <w:rPr>
                <w:lang w:val="en-US"/>
              </w:rPr>
              <w:t>E</w:t>
            </w:r>
            <w:r w:rsidRPr="00456EA1">
              <w:rPr>
                <w:lang w:val="en-US"/>
              </w:rPr>
              <w:t xml:space="preserve">ffects </w:t>
            </w:r>
            <w:r w:rsidR="00C03D96" w:rsidRPr="00456EA1">
              <w:rPr>
                <w:lang w:val="en-US"/>
              </w:rPr>
              <w:t xml:space="preserve">of drug use/multiple drug use </w:t>
            </w:r>
            <w:r>
              <w:rPr>
                <w:lang w:val="en-US"/>
              </w:rPr>
              <w:t>on p</w:t>
            </w:r>
            <w:r w:rsidRPr="00456EA1">
              <w:rPr>
                <w:lang w:val="en-US"/>
              </w:rPr>
              <w:t xml:space="preserve">ublic health </w:t>
            </w:r>
            <w:r w:rsidR="00C03D96" w:rsidRPr="00456EA1">
              <w:rPr>
                <w:lang w:val="en-US"/>
              </w:rPr>
              <w:t xml:space="preserve">(e.g. unemployment, </w:t>
            </w:r>
            <w:r>
              <w:rPr>
                <w:lang w:val="en-US"/>
              </w:rPr>
              <w:t>unrest</w:t>
            </w:r>
            <w:r w:rsidRPr="00456EA1">
              <w:rPr>
                <w:lang w:val="en-US"/>
              </w:rPr>
              <w:t xml:space="preserve"> </w:t>
            </w:r>
            <w:r w:rsidR="00C03D96" w:rsidRPr="00456EA1">
              <w:rPr>
                <w:lang w:val="en-US"/>
              </w:rPr>
              <w:t>in family life, dropping out of education, etc.)</w:t>
            </w:r>
          </w:p>
        </w:tc>
      </w:tr>
      <w:tr w:rsidR="00C03D96" w:rsidRPr="00456EA1" w14:paraId="21CEF39D" w14:textId="77777777" w:rsidTr="006B567F">
        <w:trPr>
          <w:trHeight w:val="450"/>
        </w:trPr>
        <w:tc>
          <w:tcPr>
            <w:tcW w:w="1701" w:type="dxa"/>
            <w:gridSpan w:val="2"/>
          </w:tcPr>
          <w:p w14:paraId="7161136B" w14:textId="77777777" w:rsidR="00C03D96" w:rsidRPr="00456EA1" w:rsidRDefault="00F56366" w:rsidP="00C33781">
            <w:pPr>
              <w:jc w:val="both"/>
              <w:rPr>
                <w:rFonts w:cstheme="minorHAnsi"/>
                <w:noProof/>
                <w:lang w:val="en-US" w:eastAsia="tr-TR"/>
              </w:rPr>
            </w:pPr>
            <w:r>
              <w:rPr>
                <w:rFonts w:cstheme="minorHAnsi"/>
                <w:noProof/>
                <w:lang w:val="en-US" w:eastAsia="tr-TR"/>
              </w:rPr>
              <w:pict w14:anchorId="1DF4E4D5">
                <v:rect id="Dikdörtgen 39" o:spid="_x0000_s1178" style="position:absolute;left:0;text-align:left;margin-left:25.75pt;margin-top:7.85pt;width:17pt;height:14pt;z-index:251855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" fillcolor="#5b9bd5 [3204]" strokecolor="#1f4d78 [1604]" strokeweight="1pt"/>
              </w:pict>
            </w:r>
          </w:p>
        </w:tc>
        <w:tc>
          <w:tcPr>
            <w:tcW w:w="8647" w:type="dxa"/>
            <w:gridSpan w:val="3"/>
          </w:tcPr>
          <w:p w14:paraId="3432F432" w14:textId="77777777" w:rsidR="00C03D96" w:rsidRPr="00456EA1" w:rsidRDefault="00C03D96" w:rsidP="00C03D96">
            <w:pPr>
              <w:rPr>
                <w:lang w:val="en-US"/>
              </w:rPr>
            </w:pPr>
            <w:r w:rsidRPr="00456EA1">
              <w:rPr>
                <w:lang w:val="en-US"/>
              </w:rPr>
              <w:t>Studies to develop reintegration models that would enable individuals with a history of drug abuse/addiction to take part in business life</w:t>
            </w:r>
          </w:p>
        </w:tc>
      </w:tr>
      <w:tr w:rsidR="00C03D96" w:rsidRPr="00456EA1" w14:paraId="0388D8EA" w14:textId="77777777" w:rsidTr="006B567F">
        <w:trPr>
          <w:trHeight w:val="450"/>
        </w:trPr>
        <w:tc>
          <w:tcPr>
            <w:tcW w:w="1701" w:type="dxa"/>
            <w:gridSpan w:val="2"/>
          </w:tcPr>
          <w:p w14:paraId="1B649286" w14:textId="77777777" w:rsidR="00C03D96" w:rsidRPr="00456EA1" w:rsidRDefault="00F56366" w:rsidP="00C33781">
            <w:pPr>
              <w:jc w:val="both"/>
              <w:rPr>
                <w:rFonts w:cstheme="minorHAnsi"/>
                <w:noProof/>
                <w:lang w:val="en-US" w:eastAsia="tr-TR"/>
              </w:rPr>
            </w:pPr>
            <w:r>
              <w:rPr>
                <w:rFonts w:cstheme="minorHAnsi"/>
                <w:noProof/>
                <w:lang w:val="en-US" w:eastAsia="tr-TR"/>
              </w:rPr>
              <w:pict w14:anchorId="56FB6FEE">
                <v:rect id="Dikdörtgen 40" o:spid="_x0000_s1179" style="position:absolute;left:0;text-align:left;margin-left:26.75pt;margin-top:4.75pt;width:15pt;height:12.75pt;z-index:251856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xo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" fillcolor="#5b9bd5 [3204]" strokecolor="#1f4d78 [1604]" strokeweight="1pt"/>
              </w:pict>
            </w:r>
          </w:p>
        </w:tc>
        <w:tc>
          <w:tcPr>
            <w:tcW w:w="8647" w:type="dxa"/>
            <w:gridSpan w:val="3"/>
          </w:tcPr>
          <w:p w14:paraId="7C55D2E7" w14:textId="328E15DA" w:rsidR="00C03D96" w:rsidRPr="00456EA1" w:rsidRDefault="003D04FC" w:rsidP="00C03D96">
            <w:pPr>
              <w:rPr>
                <w:lang w:val="en-US"/>
              </w:rPr>
            </w:pPr>
            <w:r>
              <w:rPr>
                <w:lang w:val="en-US"/>
              </w:rPr>
              <w:t xml:space="preserve">Studies on </w:t>
            </w:r>
            <w:r w:rsidR="00C03D96" w:rsidRPr="00456EA1">
              <w:rPr>
                <w:lang w:val="en-US"/>
              </w:rPr>
              <w:t>abuse of prescribed medicines and relevant trends</w:t>
            </w:r>
          </w:p>
        </w:tc>
      </w:tr>
      <w:tr w:rsidR="0090758B" w:rsidRPr="00456EA1" w14:paraId="053B630C" w14:textId="77777777" w:rsidTr="006B567F">
        <w:trPr>
          <w:trHeight w:val="450"/>
        </w:trPr>
        <w:tc>
          <w:tcPr>
            <w:tcW w:w="1701" w:type="dxa"/>
            <w:gridSpan w:val="2"/>
          </w:tcPr>
          <w:p w14:paraId="33F63930" w14:textId="77777777" w:rsidR="00915E54" w:rsidRPr="00456EA1" w:rsidRDefault="00F56366" w:rsidP="00C33781">
            <w:pPr>
              <w:jc w:val="both"/>
              <w:rPr>
                <w:rFonts w:cstheme="minorHAnsi"/>
                <w:noProof/>
                <w:lang w:val="en-US" w:eastAsia="tr-TR"/>
              </w:rPr>
            </w:pPr>
            <w:r>
              <w:rPr>
                <w:rFonts w:cstheme="minorHAnsi"/>
                <w:noProof/>
                <w:lang w:val="en-US" w:eastAsia="tr-TR"/>
              </w:rPr>
              <w:pict w14:anchorId="0701F247">
                <v:rect id="Dikdörtgen 41" o:spid="_x0000_s1110" style="position:absolute;left:0;text-align:left;margin-left:26.7pt;margin-top:5.75pt;width:15pt;height:12.75pt;z-index:251729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" fillcolor="#5b9bd5 [3204]" strokecolor="#1f4d78 [1604]" strokeweight="1pt"/>
              </w:pict>
            </w:r>
          </w:p>
        </w:tc>
        <w:tc>
          <w:tcPr>
            <w:tcW w:w="8647" w:type="dxa"/>
            <w:gridSpan w:val="3"/>
          </w:tcPr>
          <w:p w14:paraId="07FCB86A" w14:textId="77777777" w:rsidR="00915E54" w:rsidRPr="00456EA1" w:rsidRDefault="00456EA1" w:rsidP="00C33781">
            <w:pPr>
              <w:spacing w:line="276" w:lineRule="auto"/>
              <w:jc w:val="both"/>
              <w:rPr>
                <w:rFonts w:cstheme="minorHAnsi"/>
                <w:lang w:val="en-US"/>
              </w:rPr>
            </w:pPr>
            <w:r w:rsidRPr="00456EA1">
              <w:rPr>
                <w:rFonts w:cstheme="minorHAnsi"/>
                <w:lang w:val="en-US"/>
              </w:rPr>
              <w:t>Analytical method development studies for the detection of new psychoactive/drug substances</w:t>
            </w:r>
          </w:p>
        </w:tc>
      </w:tr>
      <w:tr w:rsidR="001B1F02" w:rsidRPr="00456EA1" w14:paraId="737183EA" w14:textId="77777777" w:rsidTr="006B567F">
        <w:trPr>
          <w:trHeight w:val="450"/>
        </w:trPr>
        <w:tc>
          <w:tcPr>
            <w:tcW w:w="1701" w:type="dxa"/>
            <w:gridSpan w:val="2"/>
          </w:tcPr>
          <w:p w14:paraId="52538119"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70B84816">
                <v:rect id="Dikdörtgen 60" o:spid="_x0000_s1185" style="position:absolute;left:0;text-align:left;margin-left:25.8pt;margin-top:4.25pt;width:16pt;height:15pt;z-index:251864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" fillcolor="#5b9bd5 [3204]" strokecolor="#1f4d78 [1604]" strokeweight="1pt"/>
              </w:pict>
            </w:r>
          </w:p>
        </w:tc>
        <w:tc>
          <w:tcPr>
            <w:tcW w:w="8647" w:type="dxa"/>
            <w:gridSpan w:val="3"/>
          </w:tcPr>
          <w:p w14:paraId="688C8FB2" w14:textId="77777777" w:rsidR="001B1F02" w:rsidRPr="00456EA1" w:rsidRDefault="001B1F02" w:rsidP="001B1F02">
            <w:pPr>
              <w:rPr>
                <w:lang w:val="en-US"/>
              </w:rPr>
            </w:pPr>
            <w:r w:rsidRPr="00456EA1">
              <w:rPr>
                <w:lang w:val="en-US"/>
              </w:rPr>
              <w:t>Studies to examine regional trends in the legalization of drugs</w:t>
            </w:r>
          </w:p>
        </w:tc>
      </w:tr>
      <w:tr w:rsidR="001B1F02" w:rsidRPr="00456EA1" w14:paraId="3A16CF2D" w14:textId="77777777" w:rsidTr="006B567F">
        <w:trPr>
          <w:trHeight w:val="450"/>
        </w:trPr>
        <w:tc>
          <w:tcPr>
            <w:tcW w:w="1701" w:type="dxa"/>
            <w:gridSpan w:val="2"/>
          </w:tcPr>
          <w:p w14:paraId="64DEA98F"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68B259F8">
                <v:rect id="Dikdörtgen 42" o:spid="_x0000_s1180" style="position:absolute;left:0;text-align:left;margin-left:25.8pt;margin-top:7.6pt;width:16pt;height:15pt;z-index:251858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" fillcolor="#5b9bd5 [3204]" strokecolor="#1f4d78 [1604]" strokeweight="1pt"/>
              </w:pict>
            </w:r>
          </w:p>
        </w:tc>
        <w:tc>
          <w:tcPr>
            <w:tcW w:w="8647" w:type="dxa"/>
            <w:gridSpan w:val="3"/>
          </w:tcPr>
          <w:p w14:paraId="4D1BAF09" w14:textId="77777777" w:rsidR="001B1F02" w:rsidRPr="00456EA1" w:rsidRDefault="001B1F02" w:rsidP="001B1F02">
            <w:pPr>
              <w:rPr>
                <w:lang w:val="en-US"/>
              </w:rPr>
            </w:pPr>
            <w:r w:rsidRPr="00456EA1">
              <w:rPr>
                <w:lang w:val="en-US"/>
              </w:rPr>
              <w:t>Studies comparing the drug policies of Türkiye with the policies of regional and global organizations</w:t>
            </w:r>
          </w:p>
        </w:tc>
      </w:tr>
      <w:tr w:rsidR="001B1F02" w:rsidRPr="00456EA1" w14:paraId="6B8AE2AE" w14:textId="77777777" w:rsidTr="006B567F">
        <w:trPr>
          <w:trHeight w:val="450"/>
        </w:trPr>
        <w:tc>
          <w:tcPr>
            <w:tcW w:w="1701" w:type="dxa"/>
            <w:gridSpan w:val="2"/>
          </w:tcPr>
          <w:p w14:paraId="1816C233"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1D32612D">
                <v:rect id="Dikdörtgen 43" o:spid="_x0000_s1181" style="position:absolute;left:0;text-align:left;margin-left:25.3pt;margin-top:6.95pt;width:17pt;height:15pt;z-index:251859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" fillcolor="#5b9bd5 [3204]" strokecolor="#1f4d78 [1604]" strokeweight="1pt"/>
              </w:pict>
            </w:r>
          </w:p>
        </w:tc>
        <w:tc>
          <w:tcPr>
            <w:tcW w:w="8647" w:type="dxa"/>
            <w:gridSpan w:val="3"/>
          </w:tcPr>
          <w:p w14:paraId="3C24D1A1" w14:textId="6734CA4C" w:rsidR="001B1F02" w:rsidRPr="00456EA1" w:rsidRDefault="001B1F02" w:rsidP="001B1F02">
            <w:pPr>
              <w:rPr>
                <w:lang w:val="en-US"/>
              </w:rPr>
            </w:pPr>
            <w:r w:rsidRPr="00456EA1">
              <w:rPr>
                <w:lang w:val="en-US"/>
              </w:rPr>
              <w:t xml:space="preserve">Studies </w:t>
            </w:r>
            <w:r w:rsidR="003D04FC">
              <w:rPr>
                <w:lang w:val="en-US"/>
              </w:rPr>
              <w:t>on</w:t>
            </w:r>
            <w:r w:rsidR="003D04FC" w:rsidRPr="00456EA1">
              <w:rPr>
                <w:lang w:val="en-US"/>
              </w:rPr>
              <w:t xml:space="preserve"> </w:t>
            </w:r>
            <w:r w:rsidRPr="00456EA1">
              <w:rPr>
                <w:lang w:val="en-US"/>
              </w:rPr>
              <w:t xml:space="preserve">the role of non-governmental organizations in the </w:t>
            </w:r>
            <w:r w:rsidR="003D04FC">
              <w:rPr>
                <w:lang w:val="en-US"/>
              </w:rPr>
              <w:t xml:space="preserve">struggle </w:t>
            </w:r>
            <w:r w:rsidRPr="00456EA1">
              <w:rPr>
                <w:lang w:val="en-US"/>
              </w:rPr>
              <w:t>gainst drug addiction in the context of international examples</w:t>
            </w:r>
          </w:p>
        </w:tc>
      </w:tr>
      <w:tr w:rsidR="001B1F02" w:rsidRPr="00456EA1" w14:paraId="425DF3AB" w14:textId="77777777" w:rsidTr="006B567F">
        <w:trPr>
          <w:trHeight w:val="450"/>
        </w:trPr>
        <w:tc>
          <w:tcPr>
            <w:tcW w:w="1701" w:type="dxa"/>
            <w:gridSpan w:val="2"/>
          </w:tcPr>
          <w:p w14:paraId="4A271B35"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30C6CC45">
                <v:rect id="Dikdörtgen 44" o:spid="_x0000_s1182" style="position:absolute;left:0;text-align:left;margin-left:25.05pt;margin-top:2pt;width:17.5pt;height:15.5pt;z-index:251860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" fillcolor="#5b9bd5 [3204]" strokecolor="#1f4d78 [1604]" strokeweight="1pt"/>
              </w:pict>
            </w:r>
          </w:p>
        </w:tc>
        <w:tc>
          <w:tcPr>
            <w:tcW w:w="8647" w:type="dxa"/>
            <w:gridSpan w:val="3"/>
          </w:tcPr>
          <w:p w14:paraId="594B8C9B" w14:textId="77777777" w:rsidR="001B1F02" w:rsidRPr="00456EA1" w:rsidRDefault="001B1F02" w:rsidP="001B1F02">
            <w:pPr>
              <w:rPr>
                <w:lang w:val="en-US"/>
              </w:rPr>
            </w:pPr>
            <w:r w:rsidRPr="00456EA1">
              <w:rPr>
                <w:lang w:val="en-US"/>
              </w:rPr>
              <w:t>Problems caused by drug use in traffic</w:t>
            </w:r>
          </w:p>
        </w:tc>
      </w:tr>
      <w:tr w:rsidR="001B1F02" w:rsidRPr="00456EA1" w14:paraId="57F555DF" w14:textId="77777777" w:rsidTr="006B567F">
        <w:trPr>
          <w:trHeight w:val="450"/>
        </w:trPr>
        <w:tc>
          <w:tcPr>
            <w:tcW w:w="1701" w:type="dxa"/>
            <w:gridSpan w:val="2"/>
          </w:tcPr>
          <w:p w14:paraId="2959CD66"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55975380">
                <v:rect id="Dikdörtgen 45" o:spid="_x0000_s1183" style="position:absolute;left:0;text-align:left;margin-left:0;margin-top:13.25pt;width:17.5pt;height:15.5pt;z-index:251862016;visibility:visible;mso-position-horizontal:center;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" fillcolor="#5b9bd5 [3204]" strokecolor="#1f4d78 [1604]" strokeweight="1pt">
                  <w10:wrap anchorx="margin"/>
                </v:rect>
              </w:pict>
            </w:r>
          </w:p>
        </w:tc>
        <w:tc>
          <w:tcPr>
            <w:tcW w:w="8647" w:type="dxa"/>
            <w:gridSpan w:val="3"/>
          </w:tcPr>
          <w:p w14:paraId="75299991" w14:textId="77777777" w:rsidR="001B1F02" w:rsidRPr="00456EA1" w:rsidRDefault="001B1F02" w:rsidP="001B1F02">
            <w:pPr>
              <w:rPr>
                <w:lang w:val="en-US"/>
              </w:rPr>
            </w:pPr>
            <w:r w:rsidRPr="00456EA1">
              <w:rPr>
                <w:lang w:val="en-US"/>
              </w:rPr>
              <w:t>Studies on the abuse of addictive drugs and active substances in the health sector</w:t>
            </w:r>
          </w:p>
        </w:tc>
      </w:tr>
      <w:tr w:rsidR="001B1F02" w:rsidRPr="00456EA1" w14:paraId="0CF20D43" w14:textId="77777777" w:rsidTr="006B567F">
        <w:trPr>
          <w:trHeight w:val="450"/>
        </w:trPr>
        <w:tc>
          <w:tcPr>
            <w:tcW w:w="1701" w:type="dxa"/>
            <w:gridSpan w:val="2"/>
          </w:tcPr>
          <w:p w14:paraId="79EC3223"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296B2693">
                <v:rect id="Dikdörtgen 53" o:spid="_x0000_s1184" style="position:absolute;left:0;text-align:left;margin-left:0;margin-top:3.1pt;width:17.5pt;height:15.5pt;z-index:251863040;visibility:visible;mso-position-horizontal:center;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" fillcolor="#5b9bd5 [3204]" strokecolor="#1f4d78 [1604]" strokeweight="1pt">
                  <w10:wrap anchorx="margin"/>
                </v:rect>
              </w:pict>
            </w:r>
          </w:p>
        </w:tc>
        <w:tc>
          <w:tcPr>
            <w:tcW w:w="8647" w:type="dxa"/>
            <w:gridSpan w:val="3"/>
          </w:tcPr>
          <w:p w14:paraId="754C58A8" w14:textId="77777777" w:rsidR="001B1F02" w:rsidRPr="00456EA1" w:rsidRDefault="001B1F02" w:rsidP="001B1F02">
            <w:pPr>
              <w:rPr>
                <w:lang w:val="en-US"/>
              </w:rPr>
            </w:pPr>
            <w:r w:rsidRPr="00456EA1">
              <w:rPr>
                <w:lang w:val="en-US"/>
              </w:rPr>
              <w:t>The effects of the pandemic on drug addiction</w:t>
            </w:r>
          </w:p>
        </w:tc>
      </w:tr>
      <w:tr w:rsidR="001B1F02" w:rsidRPr="00456EA1" w14:paraId="1354FEC8" w14:textId="77777777" w:rsidTr="006B567F">
        <w:trPr>
          <w:trHeight w:val="450"/>
        </w:trPr>
        <w:tc>
          <w:tcPr>
            <w:tcW w:w="1701" w:type="dxa"/>
            <w:gridSpan w:val="2"/>
          </w:tcPr>
          <w:p w14:paraId="3CF369EE"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0EB39D69">
                <v:rect id="Dikdörtgen 61" o:spid="_x0000_s1186" style="position:absolute;left:0;text-align:left;margin-left:26.9pt;margin-top:3.85pt;width:17.5pt;height:15.5pt;z-index:251865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" fillcolor="#5b9bd5 [3204]" strokecolor="#1f4d78 [1604]" strokeweight="1pt"/>
              </w:pict>
            </w:r>
          </w:p>
        </w:tc>
        <w:tc>
          <w:tcPr>
            <w:tcW w:w="8647" w:type="dxa"/>
            <w:gridSpan w:val="3"/>
          </w:tcPr>
          <w:p w14:paraId="613397D7" w14:textId="77777777" w:rsidR="001B1F02" w:rsidRPr="00456EA1" w:rsidRDefault="001B1F02" w:rsidP="001B1F02">
            <w:pPr>
              <w:rPr>
                <w:lang w:val="en-US"/>
              </w:rPr>
            </w:pPr>
            <w:r w:rsidRPr="00456EA1">
              <w:rPr>
                <w:lang w:val="en-US"/>
              </w:rPr>
              <w:t>Prodrug use and preventive studies</w:t>
            </w:r>
          </w:p>
        </w:tc>
      </w:tr>
      <w:tr w:rsidR="001B1F02" w:rsidRPr="00456EA1" w14:paraId="445B7C96" w14:textId="77777777" w:rsidTr="006B567F">
        <w:trPr>
          <w:trHeight w:val="450"/>
        </w:trPr>
        <w:tc>
          <w:tcPr>
            <w:tcW w:w="1701" w:type="dxa"/>
            <w:gridSpan w:val="2"/>
          </w:tcPr>
          <w:p w14:paraId="3EBEF2CF"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1BAA8DFA">
                <v:rect id="Dikdörtgen 62" o:spid="_x0000_s1187" style="position:absolute;left:0;text-align:left;margin-left:26.9pt;margin-top:2.75pt;width:17.5pt;height:15.5pt;z-index:251866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" fillcolor="#5b9bd5 [3204]" strokecolor="#1f4d78 [1604]" strokeweight="1pt"/>
              </w:pict>
            </w:r>
          </w:p>
        </w:tc>
        <w:tc>
          <w:tcPr>
            <w:tcW w:w="8647" w:type="dxa"/>
            <w:gridSpan w:val="3"/>
          </w:tcPr>
          <w:p w14:paraId="3E75B2DC" w14:textId="77777777" w:rsidR="001B1F02" w:rsidRPr="00456EA1" w:rsidRDefault="001B1F02" w:rsidP="001B1F02">
            <w:pPr>
              <w:rPr>
                <w:lang w:val="en-US"/>
              </w:rPr>
            </w:pPr>
            <w:r w:rsidRPr="00456EA1">
              <w:rPr>
                <w:lang w:val="en-US"/>
              </w:rPr>
              <w:t>Drug use in women/pregnant women and its effects on infants/neonatal mortality</w:t>
            </w:r>
          </w:p>
        </w:tc>
      </w:tr>
      <w:tr w:rsidR="001660BF" w:rsidRPr="00456EA1" w14:paraId="6EA770A3" w14:textId="77777777" w:rsidTr="006B567F">
        <w:trPr>
          <w:trHeight w:val="450"/>
        </w:trPr>
        <w:tc>
          <w:tcPr>
            <w:tcW w:w="1701" w:type="dxa"/>
            <w:gridSpan w:val="2"/>
          </w:tcPr>
          <w:p w14:paraId="04C75818" w14:textId="77777777" w:rsidR="001660BF" w:rsidRPr="00456EA1" w:rsidRDefault="00F56366" w:rsidP="00C33781">
            <w:pPr>
              <w:jc w:val="both"/>
              <w:rPr>
                <w:rFonts w:cstheme="minorHAnsi"/>
                <w:noProof/>
                <w:lang w:val="en-US" w:eastAsia="tr-TR"/>
              </w:rPr>
            </w:pPr>
            <w:r>
              <w:rPr>
                <w:rFonts w:cstheme="minorHAnsi"/>
                <w:noProof/>
                <w:lang w:val="en-US" w:eastAsia="tr-TR"/>
              </w:rPr>
              <w:pict w14:anchorId="79157893">
                <v:rect id="Dikdörtgen 63" o:spid="_x0000_s1101" style="position:absolute;left:0;text-align:left;margin-left:26.9pt;margin-top:2.45pt;width:17.5pt;height:15.5pt;z-index:2517831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" fillcolor="#5b9bd5 [3204]" strokecolor="#1f4d78 [1604]" strokeweight="1pt"/>
              </w:pict>
            </w:r>
          </w:p>
        </w:tc>
        <w:tc>
          <w:tcPr>
            <w:tcW w:w="8647" w:type="dxa"/>
            <w:gridSpan w:val="3"/>
          </w:tcPr>
          <w:p w14:paraId="6E8B3CC6" w14:textId="77777777" w:rsidR="001660BF" w:rsidRPr="00456EA1" w:rsidRDefault="001B1F02" w:rsidP="00C33781">
            <w:pPr>
              <w:spacing w:line="360" w:lineRule="auto"/>
              <w:jc w:val="both"/>
              <w:rPr>
                <w:rFonts w:cstheme="minorHAnsi"/>
                <w:lang w:val="en-US"/>
              </w:rPr>
            </w:pPr>
            <w:r w:rsidRPr="00456EA1">
              <w:rPr>
                <w:rFonts w:cstheme="minorHAnsi"/>
                <w:lang w:val="en-US"/>
              </w:rPr>
              <w:t>Investigation of the effects of parental drug use on the children and family structure</w:t>
            </w:r>
          </w:p>
        </w:tc>
      </w:tr>
      <w:tr w:rsidR="001B1F02" w:rsidRPr="00456EA1" w14:paraId="15CD19C0" w14:textId="77777777" w:rsidTr="006B567F">
        <w:trPr>
          <w:trHeight w:val="450"/>
        </w:trPr>
        <w:tc>
          <w:tcPr>
            <w:tcW w:w="1701" w:type="dxa"/>
            <w:gridSpan w:val="2"/>
          </w:tcPr>
          <w:p w14:paraId="28990F08" w14:textId="77777777" w:rsidR="001B1F02" w:rsidRPr="00456EA1" w:rsidRDefault="00F56366" w:rsidP="00C33781">
            <w:pPr>
              <w:jc w:val="both"/>
              <w:rPr>
                <w:rFonts w:cstheme="minorHAnsi"/>
                <w:noProof/>
                <w:lang w:val="en-US" w:eastAsia="tr-TR"/>
              </w:rPr>
            </w:pPr>
            <w:r>
              <w:rPr>
                <w:rFonts w:cstheme="minorHAnsi"/>
                <w:noProof/>
                <w:lang w:val="en-US" w:eastAsia="tr-TR"/>
              </w:rPr>
              <w:lastRenderedPageBreak/>
              <w:pict w14:anchorId="47BF878D">
                <v:rect id="Dikdörtgen 64" o:spid="_x0000_s1188" style="position:absolute;left:0;text-align:left;margin-left:26.9pt;margin-top:12.65pt;width:17.5pt;height:15.5pt;z-index:251868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" fillcolor="#5b9bd5 [3204]" strokecolor="#1f4d78 [1604]" strokeweight="1pt"/>
              </w:pict>
            </w:r>
          </w:p>
        </w:tc>
        <w:tc>
          <w:tcPr>
            <w:tcW w:w="8647" w:type="dxa"/>
            <w:gridSpan w:val="3"/>
          </w:tcPr>
          <w:p w14:paraId="12E27C74" w14:textId="77777777" w:rsidR="001B1F02" w:rsidRPr="00456EA1" w:rsidRDefault="001B1F02" w:rsidP="001B1F02">
            <w:pPr>
              <w:rPr>
                <w:lang w:val="en-US"/>
              </w:rPr>
            </w:pPr>
            <w:r w:rsidRPr="00456EA1">
              <w:rPr>
                <w:lang w:val="en-US"/>
              </w:rPr>
              <w:t>Investigating the frequency and reasons of drug use among children/youth raised without parents</w:t>
            </w:r>
          </w:p>
        </w:tc>
      </w:tr>
      <w:tr w:rsidR="001B1F02" w:rsidRPr="00456EA1" w14:paraId="485F6E65" w14:textId="77777777" w:rsidTr="006B567F">
        <w:trPr>
          <w:trHeight w:val="450"/>
        </w:trPr>
        <w:tc>
          <w:tcPr>
            <w:tcW w:w="1701" w:type="dxa"/>
            <w:gridSpan w:val="2"/>
          </w:tcPr>
          <w:p w14:paraId="7861A9A5"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19C018A6">
                <v:rect id="Dikdörtgen 65" o:spid="_x0000_s1189" style="position:absolute;left:0;text-align:left;margin-left:0;margin-top:3.15pt;width:17.5pt;height:15.5pt;z-index:251869184;visibility:visible;mso-position-horizontal:center;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" fillcolor="#5b9bd5 [3204]" strokecolor="#1f4d78 [1604]" strokeweight="1pt">
                  <w10:wrap anchorx="margin"/>
                </v:rect>
              </w:pict>
            </w:r>
          </w:p>
        </w:tc>
        <w:tc>
          <w:tcPr>
            <w:tcW w:w="8647" w:type="dxa"/>
            <w:gridSpan w:val="3"/>
          </w:tcPr>
          <w:p w14:paraId="55B62968" w14:textId="77777777" w:rsidR="001B1F02" w:rsidRPr="00456EA1" w:rsidRDefault="001B1F02" w:rsidP="001B1F02">
            <w:pPr>
              <w:rPr>
                <w:lang w:val="en-US"/>
              </w:rPr>
            </w:pPr>
            <w:r w:rsidRPr="00456EA1">
              <w:rPr>
                <w:lang w:val="en-US"/>
              </w:rPr>
              <w:t>Drug use among disadvantaged individuals and examples of good preventive practices</w:t>
            </w:r>
          </w:p>
        </w:tc>
      </w:tr>
      <w:tr w:rsidR="0090758B" w:rsidRPr="00456EA1" w14:paraId="5BBEE075" w14:textId="77777777" w:rsidTr="001660BF">
        <w:trPr>
          <w:trHeight w:val="450"/>
        </w:trPr>
        <w:tc>
          <w:tcPr>
            <w:tcW w:w="10348" w:type="dxa"/>
            <w:gridSpan w:val="5"/>
          </w:tcPr>
          <w:p w14:paraId="101AFCF3" w14:textId="77777777" w:rsidR="00B960E4" w:rsidRPr="00456EA1" w:rsidRDefault="00B960E4" w:rsidP="00C33781">
            <w:pPr>
              <w:jc w:val="both"/>
              <w:rPr>
                <w:rFonts w:cstheme="minorHAnsi"/>
                <w:b/>
                <w:noProof/>
                <w:lang w:val="en-US" w:eastAsia="tr-TR"/>
              </w:rPr>
            </w:pPr>
          </w:p>
          <w:p w14:paraId="7666AB19" w14:textId="60F51D0A" w:rsidR="00F47BDB" w:rsidRPr="00456EA1" w:rsidRDefault="001B1F02" w:rsidP="00C33781">
            <w:pPr>
              <w:jc w:val="both"/>
              <w:rPr>
                <w:rFonts w:cstheme="minorHAnsi"/>
                <w:b/>
                <w:lang w:val="en-US"/>
              </w:rPr>
            </w:pPr>
            <w:r w:rsidRPr="00456EA1">
              <w:rPr>
                <w:rFonts w:cstheme="minorHAnsi"/>
                <w:b/>
                <w:noProof/>
                <w:lang w:val="en-US" w:eastAsia="tr-TR"/>
              </w:rPr>
              <w:t xml:space="preserve">Behavioral Addictions </w:t>
            </w:r>
            <w:r w:rsidRPr="00456EA1">
              <w:rPr>
                <w:rFonts w:cstheme="minorHAnsi"/>
                <w:noProof/>
                <w:lang w:val="en-US" w:eastAsia="tr-TR"/>
              </w:rPr>
              <w:t>(including</w:t>
            </w:r>
            <w:r w:rsidR="003D04FC">
              <w:rPr>
                <w:rFonts w:cstheme="minorHAnsi"/>
                <w:noProof/>
                <w:lang w:val="en-US" w:eastAsia="tr-TR"/>
              </w:rPr>
              <w:t xml:space="preserve"> particularly</w:t>
            </w:r>
            <w:r w:rsidRPr="00456EA1">
              <w:rPr>
                <w:rFonts w:cstheme="minorHAnsi"/>
                <w:noProof/>
                <w:lang w:val="en-US" w:eastAsia="tr-TR"/>
              </w:rPr>
              <w:t xml:space="preserve"> studies on digital gaming, gambling, social media overuse, smartphone overuse, and online pornography)</w:t>
            </w:r>
          </w:p>
        </w:tc>
      </w:tr>
      <w:tr w:rsidR="001B1F02" w:rsidRPr="00456EA1" w14:paraId="4060B0E8" w14:textId="77777777" w:rsidTr="006B567F">
        <w:trPr>
          <w:trHeight w:val="450"/>
        </w:trPr>
        <w:tc>
          <w:tcPr>
            <w:tcW w:w="1701" w:type="dxa"/>
            <w:gridSpan w:val="2"/>
          </w:tcPr>
          <w:p w14:paraId="44B5C471" w14:textId="77777777" w:rsidR="001B1F02" w:rsidRPr="00456EA1" w:rsidRDefault="00F56366" w:rsidP="00C33781">
            <w:pPr>
              <w:jc w:val="both"/>
              <w:rPr>
                <w:rFonts w:cstheme="minorHAnsi"/>
                <w:noProof/>
                <w:lang w:val="en-US"/>
              </w:rPr>
            </w:pPr>
            <w:r>
              <w:rPr>
                <w:rFonts w:cstheme="minorHAnsi"/>
                <w:noProof/>
                <w:lang w:val="en-US" w:eastAsia="tr-TR"/>
              </w:rPr>
              <w:pict w14:anchorId="797E4569">
                <v:rect id="Dikdörtgen 12" o:spid="_x0000_s1190" style="position:absolute;left:0;text-align:left;margin-left:28.2pt;margin-top:7.8pt;width:15pt;height:12.75pt;z-index:2518712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" fillcolor="#5b9bd5" strokecolor="#41719c" strokeweight="1pt"/>
              </w:pict>
            </w:r>
          </w:p>
        </w:tc>
        <w:tc>
          <w:tcPr>
            <w:tcW w:w="8647" w:type="dxa"/>
            <w:gridSpan w:val="3"/>
          </w:tcPr>
          <w:p w14:paraId="0C3DF806" w14:textId="77777777" w:rsidR="001B1F02" w:rsidRPr="00456EA1" w:rsidRDefault="001B1F02" w:rsidP="001B1F02">
            <w:pPr>
              <w:rPr>
                <w:lang w:val="en-US"/>
              </w:rPr>
            </w:pPr>
            <w:r w:rsidRPr="00456EA1">
              <w:rPr>
                <w:lang w:val="en-US"/>
              </w:rPr>
              <w:t>Etiological studies on the causes of behavioral addictions (Example: Genetic factors, psychopathology, environmental factors, peer relationships, mental resilience, etc.)</w:t>
            </w:r>
          </w:p>
        </w:tc>
      </w:tr>
      <w:tr w:rsidR="001B1F02" w:rsidRPr="00456EA1" w14:paraId="4F58D1DA" w14:textId="77777777" w:rsidTr="006B567F">
        <w:trPr>
          <w:trHeight w:val="450"/>
        </w:trPr>
        <w:tc>
          <w:tcPr>
            <w:tcW w:w="1701" w:type="dxa"/>
            <w:gridSpan w:val="2"/>
          </w:tcPr>
          <w:p w14:paraId="586F8CFF"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7C39B451">
                <v:rect id="Dikdörtgen 15" o:spid="_x0000_s1191" style="position:absolute;left:0;text-align:left;margin-left:28.2pt;margin-top:4.6pt;width:15pt;height:12.75pt;z-index:2518722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" fillcolor="#5b9bd5" strokecolor="#41719c" strokeweight="1pt"/>
              </w:pict>
            </w:r>
          </w:p>
        </w:tc>
        <w:tc>
          <w:tcPr>
            <w:tcW w:w="8647" w:type="dxa"/>
            <w:gridSpan w:val="3"/>
          </w:tcPr>
          <w:p w14:paraId="4A80EEE0" w14:textId="77777777" w:rsidR="001B1F02" w:rsidRPr="00456EA1" w:rsidRDefault="001B1F02" w:rsidP="001B1F02">
            <w:pPr>
              <w:rPr>
                <w:lang w:val="en-US"/>
              </w:rPr>
            </w:pPr>
            <w:r w:rsidRPr="00456EA1">
              <w:rPr>
                <w:lang w:val="en-US"/>
              </w:rPr>
              <w:t>Studies on the prevalence of behavioral addictions on a large scale</w:t>
            </w:r>
          </w:p>
        </w:tc>
      </w:tr>
      <w:tr w:rsidR="001B1F02" w:rsidRPr="00456EA1" w14:paraId="6315601B" w14:textId="77777777" w:rsidTr="006B567F">
        <w:trPr>
          <w:trHeight w:val="450"/>
        </w:trPr>
        <w:tc>
          <w:tcPr>
            <w:tcW w:w="1701" w:type="dxa"/>
            <w:gridSpan w:val="2"/>
          </w:tcPr>
          <w:p w14:paraId="1D77872B"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4CC78C46">
                <v:rect id="Dikdörtgen 16" o:spid="_x0000_s1192" style="position:absolute;left:0;text-align:left;margin-left:28.2pt;margin-top:4.85pt;width:15pt;height:12.75pt;z-index:2518732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P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" fillcolor="#5b9bd5" strokecolor="#41719c" strokeweight="1pt"/>
              </w:pict>
            </w:r>
          </w:p>
        </w:tc>
        <w:tc>
          <w:tcPr>
            <w:tcW w:w="8647" w:type="dxa"/>
            <w:gridSpan w:val="3"/>
          </w:tcPr>
          <w:p w14:paraId="0D89307A" w14:textId="77777777" w:rsidR="001B1F02" w:rsidRPr="00456EA1" w:rsidRDefault="001B1F02" w:rsidP="001B1F02">
            <w:pPr>
              <w:rPr>
                <w:lang w:val="en-US"/>
              </w:rPr>
            </w:pPr>
            <w:r w:rsidRPr="00456EA1">
              <w:rPr>
                <w:lang w:val="en-US"/>
              </w:rPr>
              <w:t>National/international policies and legal regulations on behavioral addictions</w:t>
            </w:r>
          </w:p>
        </w:tc>
      </w:tr>
      <w:tr w:rsidR="001B1F02" w:rsidRPr="00456EA1" w14:paraId="6872D6F3" w14:textId="77777777" w:rsidTr="006B567F">
        <w:trPr>
          <w:trHeight w:val="450"/>
        </w:trPr>
        <w:tc>
          <w:tcPr>
            <w:tcW w:w="1701" w:type="dxa"/>
            <w:gridSpan w:val="2"/>
          </w:tcPr>
          <w:p w14:paraId="4614D6F5"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1E5D3538">
                <v:rect id="Dikdörtgen 17" o:spid="_x0000_s1193" style="position:absolute;left:0;text-align:left;margin-left:28.2pt;margin-top:4.1pt;width:15pt;height:12.75pt;z-index:251874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" fillcolor="#5b9bd5" strokecolor="#41719c" strokeweight="1pt"/>
              </w:pict>
            </w:r>
          </w:p>
        </w:tc>
        <w:tc>
          <w:tcPr>
            <w:tcW w:w="8647" w:type="dxa"/>
            <w:gridSpan w:val="3"/>
          </w:tcPr>
          <w:p w14:paraId="2887451B" w14:textId="77777777" w:rsidR="001B1F02" w:rsidRPr="00456EA1" w:rsidRDefault="001B1F02" w:rsidP="001B1F02">
            <w:pPr>
              <w:rPr>
                <w:lang w:val="en-US"/>
              </w:rPr>
            </w:pPr>
            <w:r w:rsidRPr="00456EA1">
              <w:rPr>
                <w:lang w:val="en-US"/>
              </w:rPr>
              <w:t>DSM-5 or ICD-11 based scale development studies on behavioral addictions</w:t>
            </w:r>
          </w:p>
        </w:tc>
      </w:tr>
      <w:tr w:rsidR="001B1F02" w:rsidRPr="00456EA1" w14:paraId="50D73712" w14:textId="77777777" w:rsidTr="006B567F">
        <w:trPr>
          <w:trHeight w:val="450"/>
        </w:trPr>
        <w:tc>
          <w:tcPr>
            <w:tcW w:w="1701" w:type="dxa"/>
            <w:gridSpan w:val="2"/>
          </w:tcPr>
          <w:p w14:paraId="18AD26AF"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78CF6C5F">
                <v:rect id="Dikdörtgen 18" o:spid="_x0000_s1194" style="position:absolute;left:0;text-align:left;margin-left:28.85pt;margin-top:5pt;width:15pt;height:12.75pt;z-index:25187532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T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2Dvs&#10;lGEae7SQX6of3yHshCF4ixS1zhfouXFr6DWPYqz3WIOOb6yEHBOtpwut4hgIx8vhXT7OkXy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" fillcolor="#5b9bd5" strokecolor="#41719c" strokeweight="1pt">
                  <w10:wrap anchorx="margin"/>
                </v:rect>
              </w:pict>
            </w:r>
          </w:p>
        </w:tc>
        <w:tc>
          <w:tcPr>
            <w:tcW w:w="8647" w:type="dxa"/>
            <w:gridSpan w:val="3"/>
          </w:tcPr>
          <w:p w14:paraId="45B1CB76" w14:textId="77777777" w:rsidR="001B1F02" w:rsidRPr="00456EA1" w:rsidRDefault="001B1F02" w:rsidP="001B1F02">
            <w:pPr>
              <w:rPr>
                <w:lang w:val="en-US"/>
              </w:rPr>
            </w:pPr>
            <w:r w:rsidRPr="00456EA1">
              <w:rPr>
                <w:lang w:val="en-US"/>
              </w:rPr>
              <w:t>Studies on the treatment of behavioral addictions (psychotherapy and medical/pharmacological</w:t>
            </w:r>
            <w:r w:rsidR="002E3693" w:rsidRPr="00456EA1">
              <w:rPr>
                <w:lang w:val="en-US"/>
              </w:rPr>
              <w:t xml:space="preserve"> treatment</w:t>
            </w:r>
            <w:r w:rsidRPr="00456EA1">
              <w:rPr>
                <w:lang w:val="en-US"/>
              </w:rPr>
              <w:t>)</w:t>
            </w:r>
          </w:p>
        </w:tc>
      </w:tr>
      <w:tr w:rsidR="001B1F02" w:rsidRPr="00456EA1" w14:paraId="54687D32" w14:textId="77777777" w:rsidTr="006B567F">
        <w:trPr>
          <w:trHeight w:val="450"/>
        </w:trPr>
        <w:tc>
          <w:tcPr>
            <w:tcW w:w="1701" w:type="dxa"/>
            <w:gridSpan w:val="2"/>
          </w:tcPr>
          <w:p w14:paraId="6B689922"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487D8035">
                <v:rect id="Dikdörtgen 47" o:spid="_x0000_s1195" style="position:absolute;left:0;text-align:left;margin-left:28.25pt;margin-top:3.8pt;width:15pt;height:12.75pt;z-index:251876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" fillcolor="#5b9bd5" strokecolor="#41719c" strokeweight="1pt"/>
              </w:pict>
            </w:r>
          </w:p>
        </w:tc>
        <w:tc>
          <w:tcPr>
            <w:tcW w:w="8647" w:type="dxa"/>
            <w:gridSpan w:val="3"/>
          </w:tcPr>
          <w:p w14:paraId="26C7A743" w14:textId="77777777" w:rsidR="001B1F02" w:rsidRPr="00456EA1" w:rsidRDefault="001B1F02" w:rsidP="001B1F02">
            <w:pPr>
              <w:rPr>
                <w:lang w:val="en-US"/>
              </w:rPr>
            </w:pPr>
            <w:r w:rsidRPr="00456EA1">
              <w:rPr>
                <w:lang w:val="en-US"/>
              </w:rPr>
              <w:t>Studies examining the relationship between digital game addiction and gambling addiction</w:t>
            </w:r>
          </w:p>
        </w:tc>
      </w:tr>
      <w:tr w:rsidR="001B1F02" w:rsidRPr="00456EA1" w14:paraId="3F72C6D6" w14:textId="77777777" w:rsidTr="006B567F">
        <w:trPr>
          <w:trHeight w:val="450"/>
        </w:trPr>
        <w:tc>
          <w:tcPr>
            <w:tcW w:w="1701" w:type="dxa"/>
            <w:gridSpan w:val="2"/>
          </w:tcPr>
          <w:p w14:paraId="4797C86C" w14:textId="77777777" w:rsidR="001B1F02" w:rsidRPr="00456EA1" w:rsidRDefault="00F56366" w:rsidP="00C33781">
            <w:pPr>
              <w:jc w:val="both"/>
              <w:rPr>
                <w:rFonts w:cstheme="minorHAnsi"/>
                <w:noProof/>
                <w:lang w:val="en-US" w:eastAsia="tr-TR"/>
              </w:rPr>
            </w:pPr>
            <w:r>
              <w:rPr>
                <w:rFonts w:cstheme="minorHAnsi"/>
                <w:noProof/>
                <w:lang w:val="en-US" w:eastAsia="tr-TR"/>
              </w:rPr>
              <w:pict w14:anchorId="11AC494C">
                <v:rect id="Dikdörtgen 66" o:spid="_x0000_s1196" style="position:absolute;left:0;text-align:left;margin-left:28.25pt;margin-top:3.7pt;width:15pt;height:12.75pt;z-index:251877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gE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o5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" fillcolor="#5b9bd5" strokecolor="#41719c" strokeweight="1pt"/>
              </w:pict>
            </w:r>
          </w:p>
        </w:tc>
        <w:tc>
          <w:tcPr>
            <w:tcW w:w="8647" w:type="dxa"/>
            <w:gridSpan w:val="3"/>
          </w:tcPr>
          <w:p w14:paraId="24F0A83C" w14:textId="77777777" w:rsidR="001B1F02" w:rsidRPr="00456EA1" w:rsidRDefault="001B1F02" w:rsidP="001B1F02">
            <w:pPr>
              <w:rPr>
                <w:lang w:val="en-US"/>
              </w:rPr>
            </w:pPr>
            <w:r w:rsidRPr="00456EA1">
              <w:rPr>
                <w:lang w:val="en-US"/>
              </w:rPr>
              <w:t>The effects of the pandemic on behavioral addictions</w:t>
            </w:r>
          </w:p>
        </w:tc>
      </w:tr>
      <w:tr w:rsidR="001660BF" w:rsidRPr="00456EA1" w14:paraId="05D03EAC" w14:textId="77777777" w:rsidTr="006B567F">
        <w:trPr>
          <w:trHeight w:val="450"/>
        </w:trPr>
        <w:tc>
          <w:tcPr>
            <w:tcW w:w="1701" w:type="dxa"/>
            <w:gridSpan w:val="2"/>
          </w:tcPr>
          <w:p w14:paraId="3142CCB2" w14:textId="77777777" w:rsidR="001660BF" w:rsidRPr="00456EA1" w:rsidRDefault="00F56366" w:rsidP="00C33781">
            <w:pPr>
              <w:jc w:val="both"/>
              <w:rPr>
                <w:rFonts w:cstheme="minorHAnsi"/>
                <w:noProof/>
                <w:lang w:val="en-US" w:eastAsia="tr-TR"/>
              </w:rPr>
            </w:pPr>
            <w:r>
              <w:rPr>
                <w:rFonts w:cstheme="minorHAnsi"/>
                <w:noProof/>
                <w:lang w:val="en-US" w:eastAsia="tr-TR"/>
              </w:rPr>
              <w:pict w14:anchorId="1984AC7F">
                <v:rect id="Dikdörtgen 67" o:spid="_x0000_s1091" style="position:absolute;left:0;text-align:left;margin-left:28.25pt;margin-top:4.6pt;width:15pt;height:12.75pt;z-index:251791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" fillcolor="#5b9bd5" strokecolor="#41719c" strokeweight="1pt"/>
              </w:pict>
            </w:r>
          </w:p>
        </w:tc>
        <w:tc>
          <w:tcPr>
            <w:tcW w:w="8647" w:type="dxa"/>
            <w:gridSpan w:val="3"/>
          </w:tcPr>
          <w:p w14:paraId="6AB3910B" w14:textId="77777777" w:rsidR="001660BF" w:rsidRPr="00456EA1" w:rsidRDefault="002E3693" w:rsidP="00C33781">
            <w:pPr>
              <w:spacing w:line="360" w:lineRule="auto"/>
              <w:jc w:val="both"/>
              <w:rPr>
                <w:rFonts w:cstheme="minorHAnsi"/>
                <w:lang w:val="en-US"/>
              </w:rPr>
            </w:pPr>
            <w:r w:rsidRPr="00456EA1">
              <w:rPr>
                <w:rFonts w:cstheme="minorHAnsi"/>
                <w:lang w:val="en-US"/>
              </w:rPr>
              <w:t>Studies supporting the conscious use of technology in school-age children</w:t>
            </w:r>
          </w:p>
        </w:tc>
      </w:tr>
      <w:tr w:rsidR="0090758B" w:rsidRPr="00456EA1" w14:paraId="3E8230E0" w14:textId="77777777" w:rsidTr="001660BF">
        <w:trPr>
          <w:trHeight w:val="450"/>
        </w:trPr>
        <w:tc>
          <w:tcPr>
            <w:tcW w:w="10348" w:type="dxa"/>
            <w:gridSpan w:val="5"/>
          </w:tcPr>
          <w:p w14:paraId="210100A3" w14:textId="77777777" w:rsidR="00F47BDB" w:rsidRPr="00456EA1" w:rsidRDefault="00C4256B" w:rsidP="00C33781">
            <w:pPr>
              <w:jc w:val="both"/>
              <w:rPr>
                <w:rFonts w:cstheme="minorHAnsi"/>
                <w:b/>
                <w:lang w:val="en-US"/>
              </w:rPr>
            </w:pPr>
            <w:r w:rsidRPr="00456EA1">
              <w:rPr>
                <w:rFonts w:cstheme="minorHAnsi"/>
                <w:b/>
                <w:lang w:val="en-US"/>
              </w:rPr>
              <w:t>Gene</w:t>
            </w:r>
            <w:r w:rsidR="002E3693" w:rsidRPr="00456EA1">
              <w:rPr>
                <w:rFonts w:cstheme="minorHAnsi"/>
                <w:b/>
                <w:lang w:val="en-US"/>
              </w:rPr>
              <w:t>ra</w:t>
            </w:r>
            <w:r w:rsidRPr="00456EA1">
              <w:rPr>
                <w:rFonts w:cstheme="minorHAnsi"/>
                <w:b/>
                <w:lang w:val="en-US"/>
              </w:rPr>
              <w:t>l</w:t>
            </w:r>
          </w:p>
        </w:tc>
      </w:tr>
      <w:tr w:rsidR="002E3693" w:rsidRPr="00456EA1" w14:paraId="3E88D2DB" w14:textId="77777777" w:rsidTr="006B567F">
        <w:trPr>
          <w:trHeight w:val="450"/>
        </w:trPr>
        <w:tc>
          <w:tcPr>
            <w:tcW w:w="1701" w:type="dxa"/>
            <w:gridSpan w:val="2"/>
          </w:tcPr>
          <w:p w14:paraId="2399DC0A"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11DA4D58">
                <v:rect id="Dikdörtgen 19" o:spid="_x0000_s1197" style="position:absolute;left:0;text-align:left;margin-left:27.6pt;margin-top:6.4pt;width:15pt;height:12.75pt;z-index:251879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" fillcolor="#5b9bd5" strokecolor="#41719c" strokeweight="1pt"/>
              </w:pict>
            </w:r>
          </w:p>
        </w:tc>
        <w:tc>
          <w:tcPr>
            <w:tcW w:w="8647" w:type="dxa"/>
            <w:gridSpan w:val="3"/>
          </w:tcPr>
          <w:p w14:paraId="609B3D3A" w14:textId="6F41A7D6" w:rsidR="002E3693" w:rsidRPr="00456EA1" w:rsidRDefault="002E3693" w:rsidP="00B21F97">
            <w:pPr>
              <w:rPr>
                <w:lang w:val="en-US"/>
              </w:rPr>
            </w:pPr>
            <w:r w:rsidRPr="00456EA1">
              <w:rPr>
                <w:lang w:val="en-US"/>
              </w:rPr>
              <w:t xml:space="preserve">Studies </w:t>
            </w:r>
            <w:r w:rsidR="003D04FC">
              <w:rPr>
                <w:lang w:val="en-US"/>
              </w:rPr>
              <w:t xml:space="preserve">on </w:t>
            </w:r>
            <w:r w:rsidRPr="00456EA1">
              <w:rPr>
                <w:lang w:val="en-US"/>
              </w:rPr>
              <w:t>the effectiveness of psychotherapeutic approaches in the treatment of addictions</w:t>
            </w:r>
          </w:p>
        </w:tc>
      </w:tr>
      <w:tr w:rsidR="002E3693" w:rsidRPr="00456EA1" w14:paraId="628F2AE4" w14:textId="77777777" w:rsidTr="006B567F">
        <w:trPr>
          <w:trHeight w:val="450"/>
        </w:trPr>
        <w:tc>
          <w:tcPr>
            <w:tcW w:w="1701" w:type="dxa"/>
            <w:gridSpan w:val="2"/>
          </w:tcPr>
          <w:p w14:paraId="220DEDE8"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7ED5EE33">
                <v:rect id="Dikdörtgen 20" o:spid="_x0000_s1198" style="position:absolute;left:0;text-align:left;margin-left:27.6pt;margin-top:5.05pt;width:15pt;height:12.75pt;z-index:251880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Fq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" fillcolor="#5b9bd5" strokecolor="#41719c" strokeweight="1pt"/>
              </w:pict>
            </w:r>
          </w:p>
        </w:tc>
        <w:tc>
          <w:tcPr>
            <w:tcW w:w="8647" w:type="dxa"/>
            <w:gridSpan w:val="3"/>
          </w:tcPr>
          <w:p w14:paraId="0B6CA8AA" w14:textId="44D0C1F7" w:rsidR="002E3693" w:rsidRPr="00456EA1" w:rsidRDefault="002E3693" w:rsidP="002E3693">
            <w:pPr>
              <w:rPr>
                <w:lang w:val="en-US"/>
              </w:rPr>
            </w:pPr>
            <w:r w:rsidRPr="00456EA1">
              <w:rPr>
                <w:lang w:val="en-US"/>
              </w:rPr>
              <w:t xml:space="preserve">Studies </w:t>
            </w:r>
            <w:r w:rsidR="003D04FC">
              <w:rPr>
                <w:lang w:val="en-US"/>
              </w:rPr>
              <w:t xml:space="preserve">on </w:t>
            </w:r>
            <w:r w:rsidRPr="00456EA1">
              <w:rPr>
                <w:lang w:val="en-US"/>
              </w:rPr>
              <w:t>the moral and philosophical dimensions of addictions</w:t>
            </w:r>
          </w:p>
        </w:tc>
      </w:tr>
      <w:tr w:rsidR="002E3693" w:rsidRPr="00456EA1" w14:paraId="0DE0E9CB" w14:textId="77777777" w:rsidTr="006B567F">
        <w:trPr>
          <w:trHeight w:val="450"/>
        </w:trPr>
        <w:tc>
          <w:tcPr>
            <w:tcW w:w="1701" w:type="dxa"/>
            <w:gridSpan w:val="2"/>
          </w:tcPr>
          <w:p w14:paraId="296D6251"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7020146F">
                <v:rect id="Dikdörtgen 21" o:spid="_x0000_s1199" style="position:absolute;left:0;text-align:left;margin-left:27.6pt;margin-top:6.45pt;width:15pt;height:12.75pt;z-index:2518814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" fillcolor="#5b9bd5" strokecolor="#41719c" strokeweight="1pt"/>
              </w:pict>
            </w:r>
          </w:p>
        </w:tc>
        <w:tc>
          <w:tcPr>
            <w:tcW w:w="8647" w:type="dxa"/>
            <w:gridSpan w:val="3"/>
          </w:tcPr>
          <w:p w14:paraId="64619012" w14:textId="77777777" w:rsidR="002E3693" w:rsidRPr="00456EA1" w:rsidRDefault="002E3693" w:rsidP="002E3693">
            <w:pPr>
              <w:rPr>
                <w:lang w:val="en-US"/>
              </w:rPr>
            </w:pPr>
            <w:r w:rsidRPr="00456EA1">
              <w:rPr>
                <w:lang w:val="en-US"/>
              </w:rPr>
              <w:t>Studies that examine the relationship between family relationships and addiction processes (Example: domestic violence, etc.)</w:t>
            </w:r>
          </w:p>
        </w:tc>
      </w:tr>
      <w:tr w:rsidR="002E3693" w:rsidRPr="00456EA1" w14:paraId="460C65CA" w14:textId="77777777" w:rsidTr="006B567F">
        <w:trPr>
          <w:trHeight w:val="450"/>
        </w:trPr>
        <w:tc>
          <w:tcPr>
            <w:tcW w:w="1701" w:type="dxa"/>
            <w:gridSpan w:val="2"/>
          </w:tcPr>
          <w:p w14:paraId="0875CFC4"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19BCD48C">
                <v:rect id="Dikdörtgen 31" o:spid="_x0000_s1202" style="position:absolute;left:0;text-align:left;margin-left:27.6pt;margin-top:3.5pt;width:15pt;height:12.75pt;z-index:2518845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Y1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" fillcolor="#5b9bd5" strokecolor="#41719c" strokeweight="1pt"/>
              </w:pict>
            </w:r>
          </w:p>
        </w:tc>
        <w:tc>
          <w:tcPr>
            <w:tcW w:w="8647" w:type="dxa"/>
            <w:gridSpan w:val="3"/>
          </w:tcPr>
          <w:p w14:paraId="2AB03C77" w14:textId="77777777" w:rsidR="002E3693" w:rsidRPr="00456EA1" w:rsidRDefault="002E3693" w:rsidP="005213A6">
            <w:pPr>
              <w:rPr>
                <w:lang w:val="en-US"/>
              </w:rPr>
            </w:pPr>
            <w:r w:rsidRPr="00456EA1">
              <w:rPr>
                <w:lang w:val="en-US"/>
              </w:rPr>
              <w:t>Spirituality-based approaches in the prevention and treatment of addictions</w:t>
            </w:r>
          </w:p>
        </w:tc>
      </w:tr>
      <w:tr w:rsidR="002E3693" w:rsidRPr="00456EA1" w14:paraId="13BEB95E" w14:textId="77777777" w:rsidTr="006B567F">
        <w:trPr>
          <w:trHeight w:val="450"/>
        </w:trPr>
        <w:tc>
          <w:tcPr>
            <w:tcW w:w="1701" w:type="dxa"/>
            <w:gridSpan w:val="2"/>
          </w:tcPr>
          <w:p w14:paraId="64A9D7F0"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7C32B9D3">
                <v:rect id="Dikdörtgen 30" o:spid="_x0000_s1201" style="position:absolute;left:0;text-align:left;margin-left:27.6pt;margin-top:4.5pt;width:15pt;height:12.75pt;z-index:2518835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" fillcolor="#5b9bd5" strokecolor="#41719c" strokeweight="1pt"/>
              </w:pict>
            </w:r>
          </w:p>
        </w:tc>
        <w:tc>
          <w:tcPr>
            <w:tcW w:w="8647" w:type="dxa"/>
            <w:gridSpan w:val="3"/>
          </w:tcPr>
          <w:p w14:paraId="62CDFF0E" w14:textId="77777777" w:rsidR="002E3693" w:rsidRPr="00456EA1" w:rsidRDefault="002E3693" w:rsidP="002E3693">
            <w:pPr>
              <w:rPr>
                <w:lang w:val="en-US"/>
              </w:rPr>
            </w:pPr>
            <w:r w:rsidRPr="00456EA1">
              <w:rPr>
                <w:lang w:val="en-US"/>
              </w:rPr>
              <w:t>Social work activities related to addictions</w:t>
            </w:r>
          </w:p>
        </w:tc>
      </w:tr>
      <w:tr w:rsidR="002E3693" w:rsidRPr="00456EA1" w14:paraId="645E8123" w14:textId="77777777" w:rsidTr="006B567F">
        <w:trPr>
          <w:trHeight w:val="450"/>
        </w:trPr>
        <w:tc>
          <w:tcPr>
            <w:tcW w:w="1701" w:type="dxa"/>
            <w:gridSpan w:val="2"/>
          </w:tcPr>
          <w:p w14:paraId="16DA199A"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410FD1FB">
                <v:rect id="Dikdörtgen 25" o:spid="_x0000_s1200" style="position:absolute;left:0;text-align:left;margin-left:27.55pt;margin-top:4.4pt;width:15pt;height:12.75pt;z-index:251882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" fillcolor="#5b9bd5" strokecolor="#41719c" strokeweight="1pt"/>
              </w:pict>
            </w:r>
          </w:p>
        </w:tc>
        <w:tc>
          <w:tcPr>
            <w:tcW w:w="8647" w:type="dxa"/>
            <w:gridSpan w:val="3"/>
          </w:tcPr>
          <w:p w14:paraId="4814E33D" w14:textId="77777777" w:rsidR="002E3693" w:rsidRPr="00456EA1" w:rsidRDefault="002E3693" w:rsidP="002E3693">
            <w:pPr>
              <w:rPr>
                <w:lang w:val="en-US"/>
              </w:rPr>
            </w:pPr>
            <w:r w:rsidRPr="00456EA1">
              <w:rPr>
                <w:lang w:val="en-US"/>
              </w:rPr>
              <w:t>Comparisons between the social policies of countries on addiction</w:t>
            </w:r>
          </w:p>
        </w:tc>
      </w:tr>
      <w:tr w:rsidR="002E3693" w:rsidRPr="00456EA1" w14:paraId="1CB84573" w14:textId="77777777" w:rsidTr="006B567F">
        <w:trPr>
          <w:trHeight w:val="450"/>
        </w:trPr>
        <w:tc>
          <w:tcPr>
            <w:tcW w:w="1701" w:type="dxa"/>
            <w:gridSpan w:val="2"/>
          </w:tcPr>
          <w:p w14:paraId="188CFDB9"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16F76D9E">
                <v:rect id="Dikdörtgen 26" o:spid="_x0000_s1203" style="position:absolute;left:0;text-align:left;margin-left:27.75pt;margin-top:8.65pt;width:15pt;height:12.75pt;z-index:251886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" fillcolor="#5b9bd5" strokecolor="#41719c" strokeweight="1pt"/>
              </w:pict>
            </w:r>
          </w:p>
        </w:tc>
        <w:tc>
          <w:tcPr>
            <w:tcW w:w="8647" w:type="dxa"/>
            <w:gridSpan w:val="3"/>
          </w:tcPr>
          <w:p w14:paraId="73EE6C29" w14:textId="77777777" w:rsidR="002E3693" w:rsidRPr="00456EA1" w:rsidRDefault="002E3693" w:rsidP="00D0641F">
            <w:pPr>
              <w:rPr>
                <w:lang w:val="en-US"/>
              </w:rPr>
            </w:pPr>
            <w:r w:rsidRPr="00456EA1">
              <w:rPr>
                <w:lang w:val="en-US"/>
              </w:rPr>
              <w:t>Substance abuse and addictions in the workplace (alcohol, illicit substances, digital gaming and gambling addiction)</w:t>
            </w:r>
          </w:p>
        </w:tc>
      </w:tr>
      <w:tr w:rsidR="002E3693" w:rsidRPr="00456EA1" w14:paraId="40CAE20D" w14:textId="77777777" w:rsidTr="006B567F">
        <w:trPr>
          <w:trHeight w:val="450"/>
        </w:trPr>
        <w:tc>
          <w:tcPr>
            <w:tcW w:w="1701" w:type="dxa"/>
            <w:gridSpan w:val="2"/>
          </w:tcPr>
          <w:p w14:paraId="644D1DA0"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2D34FB4D">
                <v:rect id="Dikdörtgen 28" o:spid="_x0000_s1204" style="position:absolute;left:0;text-align:left;margin-left:27.5pt;margin-top:5.25pt;width:15.5pt;height:14pt;z-index:2518876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" fillcolor="#5b9bd5" strokecolor="#41719c" strokeweight="1pt"/>
              </w:pict>
            </w:r>
          </w:p>
        </w:tc>
        <w:tc>
          <w:tcPr>
            <w:tcW w:w="8647" w:type="dxa"/>
            <w:gridSpan w:val="3"/>
          </w:tcPr>
          <w:p w14:paraId="7D765C96" w14:textId="77777777" w:rsidR="002E3693" w:rsidRPr="00456EA1" w:rsidRDefault="00B21F97" w:rsidP="00B21F97">
            <w:pPr>
              <w:rPr>
                <w:lang w:val="en-US"/>
              </w:rPr>
            </w:pPr>
            <w:r>
              <w:rPr>
                <w:lang w:val="en-US"/>
              </w:rPr>
              <w:t>Studies e</w:t>
            </w:r>
            <w:r w:rsidR="002E3693" w:rsidRPr="00456EA1">
              <w:rPr>
                <w:lang w:val="en-US"/>
              </w:rPr>
              <w:t>xamining the effectiveness of prevention activities related to addiction</w:t>
            </w:r>
          </w:p>
        </w:tc>
      </w:tr>
      <w:tr w:rsidR="002E3693" w:rsidRPr="00456EA1" w14:paraId="3CDFCA65" w14:textId="77777777" w:rsidTr="006B567F">
        <w:trPr>
          <w:trHeight w:val="450"/>
        </w:trPr>
        <w:tc>
          <w:tcPr>
            <w:tcW w:w="1701" w:type="dxa"/>
            <w:gridSpan w:val="2"/>
          </w:tcPr>
          <w:p w14:paraId="424ED46E"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64997596">
                <v:rect id="Dikdörtgen 68" o:spid="_x0000_s1205" style="position:absolute;left:0;text-align:left;margin-left:27.5pt;margin-top:4.25pt;width:15.5pt;height:14pt;z-index:2518886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" fillcolor="#5b9bd5" strokecolor="#41719c" strokeweight="1pt"/>
              </w:pict>
            </w:r>
          </w:p>
        </w:tc>
        <w:tc>
          <w:tcPr>
            <w:tcW w:w="8647" w:type="dxa"/>
            <w:gridSpan w:val="3"/>
          </w:tcPr>
          <w:p w14:paraId="65385347" w14:textId="17ADF913" w:rsidR="002E3693" w:rsidRPr="00456EA1" w:rsidRDefault="002E3693" w:rsidP="002E3693">
            <w:pPr>
              <w:rPr>
                <w:lang w:val="en-US"/>
              </w:rPr>
            </w:pPr>
            <w:r w:rsidRPr="00456EA1">
              <w:rPr>
                <w:lang w:val="en-US"/>
              </w:rPr>
              <w:t xml:space="preserve">Studies </w:t>
            </w:r>
            <w:r w:rsidR="003D04FC">
              <w:rPr>
                <w:lang w:val="en-US"/>
              </w:rPr>
              <w:t xml:space="preserve">on </w:t>
            </w:r>
            <w:r w:rsidRPr="00456EA1">
              <w:rPr>
                <w:lang w:val="en-US"/>
              </w:rPr>
              <w:t xml:space="preserve">the level of knowledge and attitudes of healthcare professionals regarding addictions </w:t>
            </w:r>
          </w:p>
        </w:tc>
      </w:tr>
      <w:tr w:rsidR="002E3693" w:rsidRPr="00456EA1" w14:paraId="06EDE90A" w14:textId="77777777" w:rsidTr="006B567F">
        <w:trPr>
          <w:trHeight w:val="450"/>
        </w:trPr>
        <w:tc>
          <w:tcPr>
            <w:tcW w:w="1701" w:type="dxa"/>
            <w:gridSpan w:val="2"/>
          </w:tcPr>
          <w:p w14:paraId="70646B57"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6E40F9AB">
                <v:rect id="Dikdörtgen 69" o:spid="_x0000_s1206" style="position:absolute;left:0;text-align:left;margin-left:27.5pt;margin-top:4.15pt;width:15.5pt;height:14pt;z-index:2518896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" fillcolor="#5b9bd5" strokecolor="#41719c" strokeweight="1pt"/>
              </w:pict>
            </w:r>
          </w:p>
        </w:tc>
        <w:tc>
          <w:tcPr>
            <w:tcW w:w="8647" w:type="dxa"/>
            <w:gridSpan w:val="3"/>
          </w:tcPr>
          <w:p w14:paraId="5776E2F6" w14:textId="77777777" w:rsidR="002E3693" w:rsidRPr="00456EA1" w:rsidRDefault="002E3693" w:rsidP="00D0641F">
            <w:pPr>
              <w:rPr>
                <w:lang w:val="en-US"/>
              </w:rPr>
            </w:pPr>
            <w:r w:rsidRPr="00456EA1">
              <w:rPr>
                <w:lang w:val="en-US"/>
              </w:rPr>
              <w:t>Possible effects of energy drinks on young people</w:t>
            </w:r>
          </w:p>
        </w:tc>
      </w:tr>
      <w:tr w:rsidR="002E3693" w:rsidRPr="00456EA1" w14:paraId="47BE5A31" w14:textId="77777777" w:rsidTr="006B567F">
        <w:trPr>
          <w:trHeight w:val="450"/>
        </w:trPr>
        <w:tc>
          <w:tcPr>
            <w:tcW w:w="1701" w:type="dxa"/>
            <w:gridSpan w:val="2"/>
          </w:tcPr>
          <w:p w14:paraId="7011C6CC" w14:textId="77777777" w:rsidR="002E3693" w:rsidRPr="00456EA1" w:rsidRDefault="00F56366" w:rsidP="00C33781">
            <w:pPr>
              <w:jc w:val="both"/>
              <w:rPr>
                <w:rFonts w:cstheme="minorHAnsi"/>
                <w:noProof/>
                <w:lang w:val="en-US" w:eastAsia="tr-TR"/>
              </w:rPr>
            </w:pPr>
            <w:r>
              <w:rPr>
                <w:rFonts w:cstheme="minorHAnsi"/>
                <w:noProof/>
                <w:lang w:val="en-US" w:eastAsia="tr-TR"/>
              </w:rPr>
              <w:lastRenderedPageBreak/>
              <w:pict w14:anchorId="4DB710D4">
                <v:rect id="Dikdörtgen 70" o:spid="_x0000_s1207" style="position:absolute;left:0;text-align:left;margin-left:27.5pt;margin-top:4.65pt;width:15.5pt;height:14pt;z-index:2518917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" fillcolor="#5b9bd5" strokecolor="#41719c" strokeweight="1pt"/>
              </w:pict>
            </w:r>
          </w:p>
        </w:tc>
        <w:tc>
          <w:tcPr>
            <w:tcW w:w="8647" w:type="dxa"/>
            <w:gridSpan w:val="3"/>
          </w:tcPr>
          <w:p w14:paraId="750479B7" w14:textId="0839074D" w:rsidR="002E3693" w:rsidRPr="00456EA1" w:rsidRDefault="002E3693" w:rsidP="00B0130B">
            <w:pPr>
              <w:rPr>
                <w:lang w:val="en-US"/>
              </w:rPr>
            </w:pPr>
            <w:r w:rsidRPr="00456EA1">
              <w:rPr>
                <w:lang w:val="en-US"/>
              </w:rPr>
              <w:t xml:space="preserve">Studies </w:t>
            </w:r>
            <w:r w:rsidR="003D04FC">
              <w:rPr>
                <w:lang w:val="en-US"/>
              </w:rPr>
              <w:t>on</w:t>
            </w:r>
            <w:r w:rsidR="003D04FC" w:rsidRPr="00456EA1">
              <w:rPr>
                <w:lang w:val="en-US"/>
              </w:rPr>
              <w:t xml:space="preserve"> </w:t>
            </w:r>
            <w:r w:rsidRPr="00456EA1">
              <w:rPr>
                <w:lang w:val="en-US"/>
              </w:rPr>
              <w:t>the relationship between addiction and criminal behavior</w:t>
            </w:r>
          </w:p>
        </w:tc>
      </w:tr>
      <w:tr w:rsidR="002E3693" w:rsidRPr="00456EA1" w14:paraId="54E9F1C8" w14:textId="77777777" w:rsidTr="006B567F">
        <w:trPr>
          <w:trHeight w:val="450"/>
        </w:trPr>
        <w:tc>
          <w:tcPr>
            <w:tcW w:w="1701" w:type="dxa"/>
            <w:gridSpan w:val="2"/>
          </w:tcPr>
          <w:p w14:paraId="6C96D540"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030D6AAA">
                <v:rect id="Dikdörtgen 71" o:spid="_x0000_s1208" style="position:absolute;left:0;text-align:left;margin-left:25pt;margin-top:4.25pt;width:15.5pt;height:14pt;z-index:2518927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" fillcolor="#5b9bd5" strokecolor="#41719c" strokeweight="1pt"/>
              </w:pict>
            </w:r>
          </w:p>
        </w:tc>
        <w:tc>
          <w:tcPr>
            <w:tcW w:w="8647" w:type="dxa"/>
            <w:gridSpan w:val="3"/>
          </w:tcPr>
          <w:p w14:paraId="717FF514" w14:textId="77777777" w:rsidR="002E3693" w:rsidRPr="00456EA1" w:rsidRDefault="002E3693" w:rsidP="00B0130B">
            <w:pPr>
              <w:rPr>
                <w:lang w:val="en-US"/>
              </w:rPr>
            </w:pPr>
            <w:r w:rsidRPr="00456EA1">
              <w:rPr>
                <w:lang w:val="en-US"/>
              </w:rPr>
              <w:t>Relations between consumption and addiction</w:t>
            </w:r>
          </w:p>
        </w:tc>
      </w:tr>
      <w:tr w:rsidR="002E3693" w:rsidRPr="00456EA1" w14:paraId="39DE0018" w14:textId="77777777" w:rsidTr="006B567F">
        <w:trPr>
          <w:trHeight w:val="450"/>
        </w:trPr>
        <w:tc>
          <w:tcPr>
            <w:tcW w:w="1701" w:type="dxa"/>
            <w:gridSpan w:val="2"/>
          </w:tcPr>
          <w:p w14:paraId="2DED66B1"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34C1A079">
                <v:rect id="Dikdörtgen 72" o:spid="_x0000_s1209" style="position:absolute;left:0;text-align:left;margin-left:25pt;margin-top:4pt;width:15.5pt;height:14pt;z-index:2518937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" fillcolor="#5b9bd5" strokecolor="#41719c" strokeweight="1pt"/>
              </w:pict>
            </w:r>
          </w:p>
        </w:tc>
        <w:tc>
          <w:tcPr>
            <w:tcW w:w="8647" w:type="dxa"/>
            <w:gridSpan w:val="3"/>
          </w:tcPr>
          <w:p w14:paraId="07895066" w14:textId="77777777" w:rsidR="002E3693" w:rsidRPr="00456EA1" w:rsidRDefault="002E3693" w:rsidP="000111E4">
            <w:pPr>
              <w:rPr>
                <w:lang w:val="en-US"/>
              </w:rPr>
            </w:pPr>
            <w:r w:rsidRPr="00456EA1">
              <w:rPr>
                <w:lang w:val="en-US"/>
              </w:rPr>
              <w:t xml:space="preserve">Relations between addiction and </w:t>
            </w:r>
            <w:r w:rsidR="000111E4" w:rsidRPr="00456EA1">
              <w:rPr>
                <w:lang w:val="en-US"/>
              </w:rPr>
              <w:t>venue</w:t>
            </w:r>
            <w:r w:rsidR="00B21F97">
              <w:rPr>
                <w:lang w:val="en-US"/>
              </w:rPr>
              <w:t>s</w:t>
            </w:r>
          </w:p>
        </w:tc>
      </w:tr>
      <w:tr w:rsidR="002E3693" w:rsidRPr="00456EA1" w14:paraId="01E9B89A" w14:textId="77777777" w:rsidTr="006B567F">
        <w:trPr>
          <w:trHeight w:val="450"/>
        </w:trPr>
        <w:tc>
          <w:tcPr>
            <w:tcW w:w="1701" w:type="dxa"/>
            <w:gridSpan w:val="2"/>
          </w:tcPr>
          <w:p w14:paraId="14B6648D"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03361BF4">
                <v:rect id="Dikdörtgen 73" o:spid="_x0000_s1210" style="position:absolute;left:0;text-align:left;margin-left:25pt;margin-top:4.05pt;width:15.5pt;height:14pt;z-index:2518947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" fillcolor="#5b9bd5" strokecolor="#41719c" strokeweight="1pt"/>
              </w:pict>
            </w:r>
          </w:p>
        </w:tc>
        <w:tc>
          <w:tcPr>
            <w:tcW w:w="8647" w:type="dxa"/>
            <w:gridSpan w:val="3"/>
          </w:tcPr>
          <w:p w14:paraId="343C21CE" w14:textId="77777777" w:rsidR="002E3693" w:rsidRPr="00456EA1" w:rsidRDefault="002E3693" w:rsidP="00B0130B">
            <w:pPr>
              <w:rPr>
                <w:lang w:val="en-US"/>
              </w:rPr>
            </w:pPr>
            <w:r w:rsidRPr="00456EA1">
              <w:rPr>
                <w:lang w:val="en-US"/>
              </w:rPr>
              <w:t>Social and economic impacts of practices and policies related to addictions</w:t>
            </w:r>
          </w:p>
        </w:tc>
      </w:tr>
      <w:tr w:rsidR="002E3693" w:rsidRPr="00456EA1" w14:paraId="4FE43EF7" w14:textId="77777777" w:rsidTr="006B567F">
        <w:trPr>
          <w:trHeight w:val="450"/>
        </w:trPr>
        <w:tc>
          <w:tcPr>
            <w:tcW w:w="1701" w:type="dxa"/>
            <w:gridSpan w:val="2"/>
          </w:tcPr>
          <w:p w14:paraId="7E5B9A79" w14:textId="77777777" w:rsidR="002E3693" w:rsidRPr="00456EA1" w:rsidRDefault="00F56366" w:rsidP="00C33781">
            <w:pPr>
              <w:jc w:val="both"/>
              <w:rPr>
                <w:rFonts w:cstheme="minorHAnsi"/>
                <w:noProof/>
                <w:lang w:val="en-US" w:eastAsia="tr-TR"/>
              </w:rPr>
            </w:pPr>
            <w:r>
              <w:rPr>
                <w:rFonts w:cstheme="minorHAnsi"/>
                <w:noProof/>
                <w:lang w:val="en-US" w:eastAsia="tr-TR"/>
              </w:rPr>
              <w:pict w14:anchorId="4DDB0986">
                <v:rect id="Dikdörtgen 74" o:spid="_x0000_s1211" style="position:absolute;left:0;text-align:left;margin-left:25pt;margin-top:13.95pt;width:15.5pt;height:14pt;z-index:2518958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" fillcolor="#5b9bd5" strokecolor="#41719c" strokeweight="1pt"/>
              </w:pict>
            </w:r>
          </w:p>
        </w:tc>
        <w:tc>
          <w:tcPr>
            <w:tcW w:w="8647" w:type="dxa"/>
            <w:gridSpan w:val="3"/>
          </w:tcPr>
          <w:p w14:paraId="1B420C72" w14:textId="77777777" w:rsidR="002E3693" w:rsidRPr="00456EA1" w:rsidRDefault="000111E4" w:rsidP="000111E4">
            <w:pPr>
              <w:rPr>
                <w:lang w:val="en-US"/>
              </w:rPr>
            </w:pPr>
            <w:r w:rsidRPr="00456EA1">
              <w:rPr>
                <w:lang w:val="en-US"/>
              </w:rPr>
              <w:t>E</w:t>
            </w:r>
            <w:r w:rsidR="002E3693" w:rsidRPr="00456EA1">
              <w:rPr>
                <w:lang w:val="en-US"/>
              </w:rPr>
              <w:t>xamin</w:t>
            </w:r>
            <w:r w:rsidRPr="00456EA1">
              <w:rPr>
                <w:lang w:val="en-US"/>
              </w:rPr>
              <w:t>ation of</w:t>
            </w:r>
            <w:r w:rsidR="002E3693" w:rsidRPr="00456EA1">
              <w:rPr>
                <w:lang w:val="en-US"/>
              </w:rPr>
              <w:t xml:space="preserve"> the changes in </w:t>
            </w:r>
            <w:r w:rsidRPr="00456EA1">
              <w:rPr>
                <w:lang w:val="en-US"/>
              </w:rPr>
              <w:t xml:space="preserve">the </w:t>
            </w:r>
            <w:r w:rsidR="002E3693" w:rsidRPr="00456EA1">
              <w:rPr>
                <w:lang w:val="en-US"/>
              </w:rPr>
              <w:t xml:space="preserve">social and emotional behavior of individuals (adolescents, young people) </w:t>
            </w:r>
            <w:r w:rsidRPr="00456EA1">
              <w:rPr>
                <w:lang w:val="en-US"/>
              </w:rPr>
              <w:t>under</w:t>
            </w:r>
            <w:r w:rsidR="002E3693" w:rsidRPr="00456EA1">
              <w:rPr>
                <w:lang w:val="en-US"/>
              </w:rPr>
              <w:t xml:space="preserve"> treatment and intervention: Longitudinal study</w:t>
            </w:r>
          </w:p>
        </w:tc>
      </w:tr>
      <w:tr w:rsidR="0090758B" w:rsidRPr="00456EA1" w14:paraId="6105C9D7" w14:textId="77777777" w:rsidTr="001660BF">
        <w:trPr>
          <w:trHeight w:val="450"/>
        </w:trPr>
        <w:tc>
          <w:tcPr>
            <w:tcW w:w="10348" w:type="dxa"/>
            <w:gridSpan w:val="5"/>
          </w:tcPr>
          <w:p w14:paraId="02506380" w14:textId="77777777" w:rsidR="00E27F11" w:rsidRPr="00456EA1" w:rsidRDefault="000111E4" w:rsidP="00C33781">
            <w:pPr>
              <w:jc w:val="both"/>
              <w:rPr>
                <w:rFonts w:cstheme="minorHAnsi"/>
                <w:b/>
                <w:lang w:val="en-US"/>
              </w:rPr>
            </w:pPr>
            <w:r w:rsidRPr="00456EA1">
              <w:rPr>
                <w:rFonts w:cstheme="minorHAnsi"/>
                <w:b/>
                <w:noProof/>
                <w:lang w:val="en-US" w:eastAsia="tr-TR"/>
              </w:rPr>
              <w:t>Other</w:t>
            </w:r>
          </w:p>
        </w:tc>
      </w:tr>
      <w:tr w:rsidR="0090758B" w:rsidRPr="00456EA1" w14:paraId="4416F7D2" w14:textId="77777777" w:rsidTr="00C2219B">
        <w:trPr>
          <w:trHeight w:val="450"/>
        </w:trPr>
        <w:tc>
          <w:tcPr>
            <w:tcW w:w="1695" w:type="dxa"/>
          </w:tcPr>
          <w:p w14:paraId="361D1A9F" w14:textId="77777777" w:rsidR="00E27F11" w:rsidRPr="00456EA1" w:rsidRDefault="00F56366" w:rsidP="00C33781">
            <w:pPr>
              <w:jc w:val="both"/>
              <w:rPr>
                <w:rFonts w:cstheme="minorHAnsi"/>
                <w:b/>
                <w:noProof/>
                <w:lang w:val="en-US" w:eastAsia="tr-TR"/>
              </w:rPr>
            </w:pPr>
            <w:r>
              <w:rPr>
                <w:rFonts w:cstheme="minorHAnsi"/>
                <w:noProof/>
                <w:lang w:val="en-US" w:eastAsia="tr-TR"/>
              </w:rPr>
              <w:pict w14:anchorId="67094820">
                <v:rect id="Dikdörtgen 23" o:spid="_x0000_s1075" style="position:absolute;left:0;text-align:left;margin-left:27.85pt;margin-top:3.95pt;width:15pt;height:12.75pt;z-index:251696128;visibility:visible;mso-position-horizontal-relative:text;mso-position-vertical-relative:text;v-text-anchor:middle" fillcolor="#5b9bd5" strokecolor="#41719c" strokeweight="1pt"/>
              </w:pict>
            </w:r>
          </w:p>
        </w:tc>
        <w:tc>
          <w:tcPr>
            <w:tcW w:w="8653" w:type="dxa"/>
            <w:gridSpan w:val="4"/>
          </w:tcPr>
          <w:p w14:paraId="15930441" w14:textId="77777777" w:rsidR="00E27F11" w:rsidRPr="00456EA1" w:rsidRDefault="000111E4" w:rsidP="00C33781">
            <w:pPr>
              <w:jc w:val="both"/>
              <w:rPr>
                <w:rFonts w:cstheme="minorHAnsi"/>
                <w:i/>
                <w:noProof/>
                <w:lang w:val="en-US" w:eastAsia="tr-TR"/>
              </w:rPr>
            </w:pPr>
            <w:r w:rsidRPr="00456EA1">
              <w:rPr>
                <w:rFonts w:cstheme="minorHAnsi"/>
                <w:i/>
                <w:noProof/>
                <w:lang w:val="en-US" w:eastAsia="tr-TR"/>
              </w:rPr>
              <w:t>Indicate your field of study</w:t>
            </w:r>
            <w:r w:rsidR="00C4256B" w:rsidRPr="00456EA1">
              <w:rPr>
                <w:rFonts w:cstheme="minorHAnsi"/>
                <w:i/>
                <w:noProof/>
                <w:lang w:val="en-US" w:eastAsia="tr-TR"/>
              </w:rPr>
              <w:t>.</w:t>
            </w:r>
          </w:p>
        </w:tc>
      </w:tr>
      <w:tr w:rsidR="0090758B" w:rsidRPr="00456EA1" w14:paraId="42DCCF99" w14:textId="77777777" w:rsidTr="00136448">
        <w:trPr>
          <w:trHeight w:val="298"/>
        </w:trPr>
        <w:tc>
          <w:tcPr>
            <w:tcW w:w="10348" w:type="dxa"/>
            <w:gridSpan w:val="5"/>
          </w:tcPr>
          <w:p w14:paraId="402E14B2" w14:textId="77777777" w:rsidR="00E27F11" w:rsidRPr="00456EA1" w:rsidRDefault="000111E4" w:rsidP="00C33781">
            <w:pPr>
              <w:jc w:val="both"/>
              <w:rPr>
                <w:rFonts w:cstheme="minorHAnsi"/>
                <w:b/>
                <w:noProof/>
                <w:lang w:val="en-US" w:eastAsia="tr-TR"/>
              </w:rPr>
            </w:pPr>
            <w:r w:rsidRPr="00456EA1">
              <w:rPr>
                <w:rFonts w:cstheme="minorHAnsi"/>
                <w:b/>
                <w:noProof/>
                <w:lang w:val="en-US" w:eastAsia="tr-TR"/>
              </w:rPr>
              <w:t>ABSTRACT</w:t>
            </w:r>
          </w:p>
        </w:tc>
      </w:tr>
      <w:tr w:rsidR="0090758B" w:rsidRPr="00456EA1" w14:paraId="35DBBBE6" w14:textId="77777777" w:rsidTr="001660BF">
        <w:trPr>
          <w:trHeight w:val="450"/>
        </w:trPr>
        <w:tc>
          <w:tcPr>
            <w:tcW w:w="10348" w:type="dxa"/>
            <w:gridSpan w:val="5"/>
          </w:tcPr>
          <w:p w14:paraId="2C14FFBE" w14:textId="77777777" w:rsidR="00B960E4" w:rsidRPr="00456EA1" w:rsidRDefault="000111E4" w:rsidP="00B960E4">
            <w:pPr>
              <w:jc w:val="both"/>
              <w:rPr>
                <w:i/>
                <w:lang w:val="en-US"/>
              </w:rPr>
            </w:pPr>
            <w:r w:rsidRPr="00456EA1">
              <w:rPr>
                <w:i/>
                <w:lang w:val="en-US"/>
              </w:rPr>
              <w:t>The abstract of maximum 300 words written in English is expected to cover a) the purpose-scope and original value/innovative aspect of the research, b) methodology/management, and c) extended impact. This section is recommended to be written last</w:t>
            </w:r>
            <w:r w:rsidR="00B960E4" w:rsidRPr="00456EA1">
              <w:rPr>
                <w:i/>
                <w:lang w:val="en-US"/>
              </w:rPr>
              <w:t>.</w:t>
            </w:r>
          </w:p>
          <w:p w14:paraId="3CA3E9B9" w14:textId="77777777" w:rsidR="00E27F11" w:rsidRPr="00456EA1" w:rsidRDefault="00E27F11" w:rsidP="00C33781">
            <w:pPr>
              <w:jc w:val="both"/>
              <w:rPr>
                <w:rFonts w:cstheme="minorHAnsi"/>
                <w:lang w:val="en-US"/>
              </w:rPr>
            </w:pPr>
          </w:p>
          <w:p w14:paraId="774A45E8" w14:textId="77777777" w:rsidR="00E27F11" w:rsidRPr="00456EA1" w:rsidRDefault="00E27F11" w:rsidP="00C33781">
            <w:pPr>
              <w:jc w:val="both"/>
              <w:rPr>
                <w:rFonts w:cstheme="minorHAnsi"/>
                <w:noProof/>
                <w:lang w:val="en-US" w:eastAsia="tr-TR"/>
              </w:rPr>
            </w:pPr>
          </w:p>
          <w:p w14:paraId="7768BE1A" w14:textId="77777777" w:rsidR="00DD49B1" w:rsidRPr="00456EA1" w:rsidRDefault="00DD49B1" w:rsidP="00C33781">
            <w:pPr>
              <w:jc w:val="both"/>
              <w:rPr>
                <w:rFonts w:cstheme="minorHAnsi"/>
                <w:noProof/>
                <w:lang w:val="en-US" w:eastAsia="tr-TR"/>
              </w:rPr>
            </w:pPr>
          </w:p>
          <w:p w14:paraId="0851F026" w14:textId="77777777" w:rsidR="00DD49B1" w:rsidRPr="00456EA1" w:rsidRDefault="00DD49B1" w:rsidP="00C33781">
            <w:pPr>
              <w:jc w:val="both"/>
              <w:rPr>
                <w:rFonts w:cstheme="minorHAnsi"/>
                <w:noProof/>
                <w:lang w:val="en-US" w:eastAsia="tr-TR"/>
              </w:rPr>
            </w:pPr>
          </w:p>
          <w:p w14:paraId="4A76894B" w14:textId="77777777" w:rsidR="00E27F11" w:rsidRPr="00456EA1" w:rsidRDefault="00E27F11" w:rsidP="00C33781">
            <w:pPr>
              <w:jc w:val="both"/>
              <w:rPr>
                <w:rFonts w:cstheme="minorHAnsi"/>
                <w:noProof/>
                <w:lang w:val="en-US" w:eastAsia="tr-TR"/>
              </w:rPr>
            </w:pPr>
          </w:p>
          <w:p w14:paraId="407DD185" w14:textId="77777777" w:rsidR="00E27F11" w:rsidRPr="00456EA1" w:rsidRDefault="00E27F11" w:rsidP="00C33781">
            <w:pPr>
              <w:jc w:val="both"/>
              <w:rPr>
                <w:rFonts w:cstheme="minorHAnsi"/>
                <w:noProof/>
                <w:lang w:val="en-US" w:eastAsia="tr-TR"/>
              </w:rPr>
            </w:pPr>
          </w:p>
        </w:tc>
      </w:tr>
      <w:tr w:rsidR="0090758B" w:rsidRPr="00456EA1" w14:paraId="09AD8B72" w14:textId="77777777" w:rsidTr="004B1855">
        <w:tc>
          <w:tcPr>
            <w:tcW w:w="10348" w:type="dxa"/>
            <w:gridSpan w:val="5"/>
            <w:shd w:val="clear" w:color="auto" w:fill="E2EFD9" w:themeFill="accent6" w:themeFillTint="33"/>
          </w:tcPr>
          <w:p w14:paraId="49C44590" w14:textId="77777777" w:rsidR="00E27F11" w:rsidRPr="00456EA1" w:rsidRDefault="00C4256B" w:rsidP="000111E4">
            <w:pPr>
              <w:jc w:val="both"/>
              <w:rPr>
                <w:rFonts w:cstheme="minorHAnsi"/>
                <w:lang w:val="en-US"/>
              </w:rPr>
            </w:pPr>
            <w:r w:rsidRPr="00456EA1">
              <w:rPr>
                <w:rFonts w:cstheme="minorHAnsi"/>
                <w:b/>
                <w:lang w:val="en-US"/>
              </w:rPr>
              <w:t xml:space="preserve">A. </w:t>
            </w:r>
            <w:r w:rsidR="000111E4" w:rsidRPr="00456EA1">
              <w:rPr>
                <w:rFonts w:cstheme="minorHAnsi"/>
                <w:b/>
                <w:lang w:val="en-US"/>
              </w:rPr>
              <w:t>PURPOSE-SCOPE, LITERATURE REVIEW and ORIGINAL</w:t>
            </w:r>
            <w:r w:rsidR="00456EA1" w:rsidRPr="00456EA1">
              <w:rPr>
                <w:rFonts w:cstheme="minorHAnsi"/>
                <w:b/>
                <w:lang w:val="en-US"/>
              </w:rPr>
              <w:t>ITY</w:t>
            </w:r>
            <w:r w:rsidR="000111E4" w:rsidRPr="00456EA1">
              <w:rPr>
                <w:rFonts w:cstheme="minorHAnsi"/>
                <w:b/>
                <w:lang w:val="en-US"/>
              </w:rPr>
              <w:t xml:space="preserve"> VALUE/ INNOVATIVE ASPECT</w:t>
            </w:r>
          </w:p>
        </w:tc>
      </w:tr>
      <w:tr w:rsidR="0090758B" w:rsidRPr="00456EA1" w14:paraId="71602CC4" w14:textId="77777777" w:rsidTr="00A40AD1">
        <w:trPr>
          <w:trHeight w:val="741"/>
        </w:trPr>
        <w:tc>
          <w:tcPr>
            <w:tcW w:w="10348" w:type="dxa"/>
            <w:gridSpan w:val="5"/>
          </w:tcPr>
          <w:p w14:paraId="61CB37A1" w14:textId="77777777" w:rsidR="00B960E4" w:rsidRPr="00456EA1" w:rsidRDefault="00B960E4" w:rsidP="00B960E4">
            <w:pPr>
              <w:rPr>
                <w:i/>
                <w:lang w:val="en-US"/>
              </w:rPr>
            </w:pPr>
            <w:r w:rsidRPr="00456EA1">
              <w:rPr>
                <w:i/>
                <w:lang w:val="en-US"/>
              </w:rPr>
              <w:t xml:space="preserve">1) </w:t>
            </w:r>
            <w:r w:rsidR="000111E4" w:rsidRPr="00456EA1">
              <w:rPr>
                <w:i/>
                <w:lang w:val="en-US"/>
              </w:rPr>
              <w:t>What is the purpose of the research? Write your hypotheses or research questions</w:t>
            </w:r>
            <w:r w:rsidRPr="00456EA1">
              <w:rPr>
                <w:i/>
                <w:lang w:val="en-US"/>
              </w:rPr>
              <w:t xml:space="preserve">. </w:t>
            </w:r>
          </w:p>
          <w:p w14:paraId="4C220390" w14:textId="77777777" w:rsidR="00E27F11" w:rsidRPr="00456EA1" w:rsidRDefault="00E27F11" w:rsidP="00C33781">
            <w:pPr>
              <w:jc w:val="both"/>
              <w:rPr>
                <w:rFonts w:cstheme="minorHAnsi"/>
                <w:i/>
                <w:lang w:val="en-US"/>
              </w:rPr>
            </w:pPr>
          </w:p>
          <w:p w14:paraId="4FEF909D" w14:textId="77777777" w:rsidR="00E27F11" w:rsidRPr="00456EA1" w:rsidRDefault="00E27F11" w:rsidP="00C33781">
            <w:pPr>
              <w:jc w:val="both"/>
              <w:rPr>
                <w:rFonts w:cstheme="minorHAnsi"/>
                <w:i/>
                <w:lang w:val="en-US"/>
              </w:rPr>
            </w:pPr>
          </w:p>
          <w:p w14:paraId="348BC70E" w14:textId="77777777" w:rsidR="00E27F11" w:rsidRPr="00456EA1" w:rsidRDefault="00E27F11" w:rsidP="00C33781">
            <w:pPr>
              <w:jc w:val="both"/>
              <w:rPr>
                <w:rFonts w:cstheme="minorHAnsi"/>
                <w:lang w:val="en-US"/>
              </w:rPr>
            </w:pPr>
          </w:p>
        </w:tc>
      </w:tr>
      <w:tr w:rsidR="0090758B" w:rsidRPr="00456EA1" w14:paraId="04D7CC1F" w14:textId="77777777" w:rsidTr="00BC0565">
        <w:trPr>
          <w:trHeight w:val="738"/>
        </w:trPr>
        <w:tc>
          <w:tcPr>
            <w:tcW w:w="10348" w:type="dxa"/>
            <w:gridSpan w:val="5"/>
          </w:tcPr>
          <w:p w14:paraId="11A23C63" w14:textId="5DA2F013" w:rsidR="00B960E4" w:rsidRPr="00456EA1" w:rsidRDefault="00B960E4" w:rsidP="00B960E4">
            <w:pPr>
              <w:jc w:val="both"/>
              <w:rPr>
                <w:lang w:val="en-US"/>
              </w:rPr>
            </w:pPr>
            <w:r w:rsidRPr="00456EA1">
              <w:rPr>
                <w:i/>
                <w:lang w:val="en-US"/>
              </w:rPr>
              <w:t xml:space="preserve">2) a. </w:t>
            </w:r>
            <w:r w:rsidR="004557B8" w:rsidRPr="00456EA1">
              <w:rPr>
                <w:i/>
                <w:lang w:val="en-US"/>
              </w:rPr>
              <w:t>What is the rationale and significance of the research? b. Associate the research with the Strategic Plan (objectives) of the Turkish Green Crescent Society for the st</w:t>
            </w:r>
            <w:r w:rsidR="003D04FC">
              <w:rPr>
                <w:i/>
                <w:lang w:val="en-US"/>
              </w:rPr>
              <w:t>r</w:t>
            </w:r>
            <w:r w:rsidR="004557B8" w:rsidRPr="00456EA1">
              <w:rPr>
                <w:i/>
                <w:lang w:val="en-US"/>
              </w:rPr>
              <w:t>uggle against addiction. c. What are the expected outputs of the research?</w:t>
            </w:r>
          </w:p>
          <w:p w14:paraId="17F36C12" w14:textId="77777777" w:rsidR="00E27F11" w:rsidRPr="00456EA1" w:rsidRDefault="00E27F11" w:rsidP="00C33781">
            <w:pPr>
              <w:jc w:val="both"/>
              <w:rPr>
                <w:rFonts w:cstheme="minorHAnsi"/>
                <w:b/>
                <w:lang w:val="en-US"/>
              </w:rPr>
            </w:pPr>
          </w:p>
          <w:p w14:paraId="7085BAAA" w14:textId="77777777" w:rsidR="00E27F11" w:rsidRPr="00456EA1" w:rsidRDefault="00E27F11" w:rsidP="00C33781">
            <w:pPr>
              <w:jc w:val="both"/>
              <w:rPr>
                <w:rFonts w:cstheme="minorHAnsi"/>
                <w:b/>
                <w:lang w:val="en-US"/>
              </w:rPr>
            </w:pPr>
          </w:p>
          <w:p w14:paraId="5556FA93" w14:textId="77777777" w:rsidR="00E27F11" w:rsidRPr="00456EA1" w:rsidRDefault="00E27F11" w:rsidP="00C33781">
            <w:pPr>
              <w:jc w:val="both"/>
              <w:rPr>
                <w:rFonts w:cstheme="minorHAnsi"/>
                <w:b/>
                <w:lang w:val="en-US"/>
              </w:rPr>
            </w:pPr>
          </w:p>
        </w:tc>
      </w:tr>
      <w:tr w:rsidR="0090758B" w:rsidRPr="00456EA1" w14:paraId="4CE2E4D2" w14:textId="77777777" w:rsidTr="00BC0565">
        <w:trPr>
          <w:trHeight w:val="738"/>
        </w:trPr>
        <w:tc>
          <w:tcPr>
            <w:tcW w:w="10348" w:type="dxa"/>
            <w:gridSpan w:val="5"/>
          </w:tcPr>
          <w:p w14:paraId="65BE7842" w14:textId="3BDDCA84" w:rsidR="00B960E4" w:rsidRPr="00456EA1" w:rsidRDefault="00B960E4" w:rsidP="00B960E4">
            <w:pPr>
              <w:jc w:val="both"/>
              <w:rPr>
                <w:i/>
                <w:lang w:val="en-US"/>
              </w:rPr>
            </w:pPr>
            <w:r w:rsidRPr="00456EA1">
              <w:rPr>
                <w:i/>
                <w:lang w:val="en-US"/>
              </w:rPr>
              <w:t xml:space="preserve">3) </w:t>
            </w:r>
            <w:r w:rsidR="004557B8" w:rsidRPr="00456EA1">
              <w:rPr>
                <w:i/>
                <w:lang w:val="en-US"/>
              </w:rPr>
              <w:t xml:space="preserve">Specify the original value/innovative aspect of the research by conducting a state-of-art literature review. (While writing the original value/innovative aspect, refer to the scientific quality and originality/innovation of the research, how and what gap/problem in the literature it will resolve and/or what kind of original/innovative contributions it will have in the </w:t>
            </w:r>
            <w:r w:rsidR="003D04FC">
              <w:rPr>
                <w:i/>
                <w:lang w:val="en-US"/>
              </w:rPr>
              <w:t>struggle</w:t>
            </w:r>
            <w:r w:rsidR="003D04FC" w:rsidRPr="00456EA1">
              <w:rPr>
                <w:i/>
                <w:lang w:val="en-US"/>
              </w:rPr>
              <w:t xml:space="preserve"> </w:t>
            </w:r>
            <w:r w:rsidR="004557B8" w:rsidRPr="00456EA1">
              <w:rPr>
                <w:i/>
                <w:lang w:val="en-US"/>
              </w:rPr>
              <w:t xml:space="preserve">against addiction in terms of conceptual, theoretical, methodological aspects.) (make sure to refer to the </w:t>
            </w:r>
            <w:r w:rsidR="009C0944">
              <w:rPr>
                <w:i/>
                <w:lang w:val="en-US"/>
              </w:rPr>
              <w:t>references</w:t>
            </w:r>
            <w:r w:rsidR="004557B8" w:rsidRPr="00456EA1">
              <w:rPr>
                <w:i/>
                <w:lang w:val="en-US"/>
              </w:rPr>
              <w:t xml:space="preserve"> used in the text and provide the relevant </w:t>
            </w:r>
            <w:r w:rsidR="009C0944">
              <w:rPr>
                <w:i/>
                <w:lang w:val="en-US"/>
              </w:rPr>
              <w:t>Reference</w:t>
            </w:r>
            <w:r w:rsidR="009C0944" w:rsidRPr="00456EA1">
              <w:rPr>
                <w:i/>
                <w:lang w:val="en-US"/>
              </w:rPr>
              <w:t xml:space="preserve"> </w:t>
            </w:r>
            <w:r w:rsidR="004557B8" w:rsidRPr="00456EA1">
              <w:rPr>
                <w:i/>
                <w:lang w:val="en-US"/>
              </w:rPr>
              <w:t>List in Annex-2.) (</w:t>
            </w:r>
            <w:r w:rsidR="004557B8" w:rsidRPr="00D734AA">
              <w:rPr>
                <w:b/>
                <w:bCs/>
                <w:i/>
                <w:lang w:val="en-US"/>
              </w:rPr>
              <w:t>Originality</w:t>
            </w:r>
            <w:r w:rsidR="004557B8" w:rsidRPr="00456EA1">
              <w:rPr>
                <w:i/>
                <w:lang w:val="en-US"/>
              </w:rPr>
              <w:t>: is the quality that distinguishes the research from all other researches in a universal dimension and makes it original; in short, it is the originality of the purported idea.) (</w:t>
            </w:r>
            <w:r w:rsidR="004557B8" w:rsidRPr="00D734AA">
              <w:rPr>
                <w:b/>
                <w:bCs/>
                <w:i/>
                <w:lang w:val="en-US"/>
              </w:rPr>
              <w:t>Innovative aspect</w:t>
            </w:r>
            <w:r w:rsidR="004557B8" w:rsidRPr="00456EA1">
              <w:rPr>
                <w:i/>
                <w:lang w:val="en-US"/>
              </w:rPr>
              <w:t>: Innovative/creative solutions to existing social problems to ensure a sustainable life.)</w:t>
            </w:r>
          </w:p>
          <w:p w14:paraId="57186241" w14:textId="77777777" w:rsidR="00E27F11" w:rsidRPr="00456EA1" w:rsidRDefault="00E27F11" w:rsidP="00C33781">
            <w:pPr>
              <w:jc w:val="both"/>
              <w:rPr>
                <w:rFonts w:cstheme="minorHAnsi"/>
                <w:lang w:val="en-US"/>
              </w:rPr>
            </w:pPr>
          </w:p>
          <w:p w14:paraId="5D7E2F21" w14:textId="77777777" w:rsidR="00E27F11" w:rsidRPr="00456EA1" w:rsidRDefault="00E27F11" w:rsidP="00C33781">
            <w:pPr>
              <w:jc w:val="both"/>
              <w:rPr>
                <w:rFonts w:cstheme="minorHAnsi"/>
                <w:lang w:val="en-US"/>
              </w:rPr>
            </w:pPr>
          </w:p>
        </w:tc>
      </w:tr>
      <w:tr w:rsidR="0090758B" w:rsidRPr="00456EA1" w14:paraId="0F14D7CA" w14:textId="77777777" w:rsidTr="00BC0565">
        <w:trPr>
          <w:trHeight w:val="738"/>
        </w:trPr>
        <w:tc>
          <w:tcPr>
            <w:tcW w:w="10348" w:type="dxa"/>
            <w:gridSpan w:val="5"/>
          </w:tcPr>
          <w:p w14:paraId="37713258" w14:textId="77777777" w:rsidR="00B960E4" w:rsidRPr="00456EA1" w:rsidRDefault="00B960E4" w:rsidP="00B960E4">
            <w:pPr>
              <w:rPr>
                <w:lang w:val="en-US"/>
              </w:rPr>
            </w:pPr>
            <w:r w:rsidRPr="00456EA1">
              <w:rPr>
                <w:lang w:val="en-US"/>
              </w:rPr>
              <w:lastRenderedPageBreak/>
              <w:t xml:space="preserve">4) </w:t>
            </w:r>
            <w:r w:rsidR="00746821" w:rsidRPr="00456EA1">
              <w:rPr>
                <w:lang w:val="en-US"/>
              </w:rPr>
              <w:t>Write the hypotheses/assumptions of the research, if any</w:t>
            </w:r>
            <w:r w:rsidRPr="00456EA1">
              <w:rPr>
                <w:lang w:val="en-US"/>
              </w:rPr>
              <w:t xml:space="preserve">. </w:t>
            </w:r>
          </w:p>
          <w:p w14:paraId="0CA51C95" w14:textId="77777777" w:rsidR="00E27F11" w:rsidRPr="00456EA1" w:rsidRDefault="00E27F11" w:rsidP="00C33781">
            <w:pPr>
              <w:jc w:val="both"/>
              <w:rPr>
                <w:rFonts w:cstheme="minorHAnsi"/>
                <w:b/>
                <w:lang w:val="en-US"/>
              </w:rPr>
            </w:pPr>
          </w:p>
          <w:p w14:paraId="354645F7" w14:textId="77777777" w:rsidR="00E27F11" w:rsidRPr="00456EA1" w:rsidRDefault="00E27F11" w:rsidP="00C33781">
            <w:pPr>
              <w:jc w:val="both"/>
              <w:rPr>
                <w:rFonts w:cstheme="minorHAnsi"/>
                <w:b/>
                <w:lang w:val="en-US"/>
              </w:rPr>
            </w:pPr>
          </w:p>
          <w:p w14:paraId="63F6D34B" w14:textId="77777777" w:rsidR="00E27F11" w:rsidRPr="00456EA1" w:rsidRDefault="00E27F11" w:rsidP="00C33781">
            <w:pPr>
              <w:jc w:val="both"/>
              <w:rPr>
                <w:rFonts w:cstheme="minorHAnsi"/>
                <w:b/>
                <w:lang w:val="en-US"/>
              </w:rPr>
            </w:pPr>
          </w:p>
        </w:tc>
      </w:tr>
      <w:tr w:rsidR="0090758B" w:rsidRPr="00456EA1" w14:paraId="59229C3A" w14:textId="77777777" w:rsidTr="00A66580">
        <w:trPr>
          <w:trHeight w:val="738"/>
        </w:trPr>
        <w:tc>
          <w:tcPr>
            <w:tcW w:w="10348" w:type="dxa"/>
            <w:gridSpan w:val="5"/>
            <w:tcBorders>
              <w:bottom w:val="single" w:sz="4" w:space="0" w:color="auto"/>
            </w:tcBorders>
          </w:tcPr>
          <w:p w14:paraId="2DA7174F" w14:textId="77777777" w:rsidR="00B960E4" w:rsidRPr="00456EA1" w:rsidRDefault="00B960E4" w:rsidP="00B960E4">
            <w:pPr>
              <w:rPr>
                <w:i/>
                <w:lang w:val="en-US"/>
              </w:rPr>
            </w:pPr>
            <w:r w:rsidRPr="00456EA1">
              <w:rPr>
                <w:i/>
                <w:lang w:val="en-US"/>
              </w:rPr>
              <w:t xml:space="preserve">5) </w:t>
            </w:r>
            <w:r w:rsidR="00746821" w:rsidRPr="00456EA1">
              <w:rPr>
                <w:i/>
                <w:lang w:val="en-US"/>
              </w:rPr>
              <w:t>Write the scope and limitations of your research</w:t>
            </w:r>
            <w:r w:rsidRPr="00456EA1">
              <w:rPr>
                <w:i/>
                <w:lang w:val="en-US"/>
              </w:rPr>
              <w:t>.</w:t>
            </w:r>
          </w:p>
          <w:p w14:paraId="7E35EAA4" w14:textId="77777777" w:rsidR="00E27F11" w:rsidRPr="00456EA1" w:rsidRDefault="00E27F11" w:rsidP="00C33781">
            <w:pPr>
              <w:jc w:val="both"/>
              <w:rPr>
                <w:rFonts w:cstheme="minorHAnsi"/>
                <w:lang w:val="en-US"/>
              </w:rPr>
            </w:pPr>
          </w:p>
          <w:p w14:paraId="75779793" w14:textId="77777777" w:rsidR="00E27F11" w:rsidRPr="00456EA1" w:rsidRDefault="00E27F11" w:rsidP="00C33781">
            <w:pPr>
              <w:jc w:val="both"/>
              <w:rPr>
                <w:rFonts w:cstheme="minorHAnsi"/>
                <w:lang w:val="en-US"/>
              </w:rPr>
            </w:pPr>
          </w:p>
          <w:p w14:paraId="07FEE84E" w14:textId="77777777" w:rsidR="00C24BA6" w:rsidRPr="00456EA1" w:rsidRDefault="00C24BA6" w:rsidP="00C33781">
            <w:pPr>
              <w:jc w:val="both"/>
              <w:rPr>
                <w:rFonts w:cstheme="minorHAnsi"/>
                <w:b/>
                <w:lang w:val="en-US"/>
              </w:rPr>
            </w:pPr>
          </w:p>
        </w:tc>
      </w:tr>
      <w:tr w:rsidR="0090758B" w:rsidRPr="00456EA1" w14:paraId="11DFF9EE" w14:textId="77777777" w:rsidTr="00A66580">
        <w:trPr>
          <w:trHeight w:val="738"/>
        </w:trPr>
        <w:tc>
          <w:tcPr>
            <w:tcW w:w="10348" w:type="dxa"/>
            <w:gridSpan w:val="5"/>
            <w:tcBorders>
              <w:left w:val="nil"/>
              <w:right w:val="nil"/>
            </w:tcBorders>
          </w:tcPr>
          <w:p w14:paraId="1FD03723" w14:textId="77777777" w:rsidR="00E27F11" w:rsidRPr="00456EA1" w:rsidRDefault="00E27F11" w:rsidP="00C33781">
            <w:pPr>
              <w:jc w:val="both"/>
              <w:rPr>
                <w:rFonts w:cstheme="minorHAnsi"/>
                <w:lang w:val="en-US"/>
              </w:rPr>
            </w:pPr>
          </w:p>
        </w:tc>
      </w:tr>
      <w:tr w:rsidR="0090758B" w:rsidRPr="00456EA1" w14:paraId="581446C2" w14:textId="77777777" w:rsidTr="003D27D6">
        <w:trPr>
          <w:trHeight w:val="306"/>
        </w:trPr>
        <w:tc>
          <w:tcPr>
            <w:tcW w:w="10348" w:type="dxa"/>
            <w:gridSpan w:val="5"/>
            <w:shd w:val="clear" w:color="auto" w:fill="E2EFD9" w:themeFill="accent6" w:themeFillTint="33"/>
            <w:vAlign w:val="center"/>
          </w:tcPr>
          <w:p w14:paraId="5883EC7C" w14:textId="77777777" w:rsidR="00E27F11" w:rsidRPr="00456EA1" w:rsidRDefault="00B960E4" w:rsidP="00C33781">
            <w:pPr>
              <w:jc w:val="both"/>
              <w:rPr>
                <w:rFonts w:cstheme="minorHAnsi"/>
                <w:lang w:val="en-US"/>
              </w:rPr>
            </w:pPr>
            <w:r w:rsidRPr="00456EA1">
              <w:rPr>
                <w:b/>
                <w:lang w:val="en-US"/>
              </w:rPr>
              <w:t xml:space="preserve">B. </w:t>
            </w:r>
            <w:r w:rsidR="00746821" w:rsidRPr="00456EA1">
              <w:rPr>
                <w:b/>
                <w:lang w:val="en-US"/>
              </w:rPr>
              <w:t xml:space="preserve">METHODS and MANAGEMENT </w:t>
            </w:r>
            <w:r w:rsidR="00746821" w:rsidRPr="00456EA1">
              <w:rPr>
                <w:lang w:val="en-US"/>
              </w:rPr>
              <w:t>[Please include explanations about the method(s) you plan to conduct the research [1-4] with and the management of the research [5-6]].</w:t>
            </w:r>
          </w:p>
        </w:tc>
      </w:tr>
      <w:tr w:rsidR="0090758B" w:rsidRPr="00456EA1" w14:paraId="3569965B" w14:textId="77777777" w:rsidTr="003D27D6">
        <w:trPr>
          <w:trHeight w:val="537"/>
        </w:trPr>
        <w:tc>
          <w:tcPr>
            <w:tcW w:w="10348" w:type="dxa"/>
            <w:gridSpan w:val="5"/>
            <w:shd w:val="clear" w:color="auto" w:fill="FFFFFF" w:themeFill="background1"/>
          </w:tcPr>
          <w:p w14:paraId="1CEB6808" w14:textId="77777777" w:rsidR="00B960E4" w:rsidRPr="00456EA1" w:rsidRDefault="00B960E4" w:rsidP="00B960E4">
            <w:pPr>
              <w:rPr>
                <w:lang w:val="en-US"/>
              </w:rPr>
            </w:pPr>
            <w:r w:rsidRPr="00456EA1">
              <w:rPr>
                <w:lang w:val="en-US"/>
              </w:rPr>
              <w:t xml:space="preserve">1) </w:t>
            </w:r>
            <w:r w:rsidR="00746821" w:rsidRPr="00456EA1">
              <w:rPr>
                <w:shd w:val="clear" w:color="auto" w:fill="FFFFFF" w:themeFill="background1"/>
                <w:lang w:val="en-US"/>
              </w:rPr>
              <w:t>What is your research design? Describe the dependent and independent variables of the research</w:t>
            </w:r>
            <w:r w:rsidRPr="00456EA1">
              <w:rPr>
                <w:lang w:val="en-US"/>
              </w:rPr>
              <w:t xml:space="preserve">. </w:t>
            </w:r>
          </w:p>
          <w:p w14:paraId="0E02AF6F" w14:textId="77777777" w:rsidR="00E27F11" w:rsidRPr="00456EA1" w:rsidRDefault="00E27F11" w:rsidP="00C33781">
            <w:pPr>
              <w:jc w:val="both"/>
              <w:rPr>
                <w:rFonts w:cstheme="minorHAnsi"/>
                <w:lang w:val="en-US"/>
              </w:rPr>
            </w:pPr>
          </w:p>
          <w:p w14:paraId="1810F577" w14:textId="77777777" w:rsidR="00E27F11" w:rsidRPr="00456EA1" w:rsidRDefault="00E27F11" w:rsidP="00C33781">
            <w:pPr>
              <w:jc w:val="both"/>
              <w:rPr>
                <w:rFonts w:cstheme="minorHAnsi"/>
                <w:lang w:val="en-US"/>
              </w:rPr>
            </w:pPr>
          </w:p>
          <w:p w14:paraId="5DA59C49" w14:textId="77777777" w:rsidR="00E27F11" w:rsidRPr="00456EA1" w:rsidRDefault="00E27F11" w:rsidP="00C33781">
            <w:pPr>
              <w:jc w:val="both"/>
              <w:rPr>
                <w:rFonts w:cstheme="minorHAnsi"/>
                <w:lang w:val="en-US"/>
              </w:rPr>
            </w:pPr>
          </w:p>
        </w:tc>
      </w:tr>
      <w:tr w:rsidR="0090758B" w:rsidRPr="00456EA1" w14:paraId="5403B13A" w14:textId="77777777" w:rsidTr="003D27D6">
        <w:trPr>
          <w:trHeight w:val="536"/>
        </w:trPr>
        <w:tc>
          <w:tcPr>
            <w:tcW w:w="10348" w:type="dxa"/>
            <w:gridSpan w:val="5"/>
            <w:shd w:val="clear" w:color="auto" w:fill="FFFFFF" w:themeFill="background1"/>
          </w:tcPr>
          <w:p w14:paraId="2EB9E1DF" w14:textId="77777777" w:rsidR="00B960E4" w:rsidRPr="00456EA1" w:rsidRDefault="00B960E4" w:rsidP="00B960E4">
            <w:pPr>
              <w:jc w:val="both"/>
              <w:rPr>
                <w:lang w:val="en-US"/>
              </w:rPr>
            </w:pPr>
            <w:r w:rsidRPr="00456EA1">
              <w:rPr>
                <w:lang w:val="en-US"/>
              </w:rPr>
              <w:t xml:space="preserve">2) </w:t>
            </w:r>
            <w:r w:rsidR="00746821" w:rsidRPr="00456EA1">
              <w:rPr>
                <w:lang w:val="en-US"/>
              </w:rPr>
              <w:t>What is your population? What is your sampling technique and sample size? State how you calculated it in detail</w:t>
            </w:r>
            <w:r w:rsidRPr="00456EA1">
              <w:rPr>
                <w:lang w:val="en-US"/>
              </w:rPr>
              <w:t>.</w:t>
            </w:r>
          </w:p>
          <w:p w14:paraId="2C1B066C" w14:textId="77777777" w:rsidR="00E27F11" w:rsidRPr="00456EA1" w:rsidRDefault="00E27F11" w:rsidP="00C33781">
            <w:pPr>
              <w:jc w:val="both"/>
              <w:rPr>
                <w:rFonts w:cstheme="minorHAnsi"/>
                <w:lang w:val="en-US"/>
              </w:rPr>
            </w:pPr>
          </w:p>
          <w:p w14:paraId="23D231FB" w14:textId="77777777" w:rsidR="00E27F11" w:rsidRPr="00456EA1" w:rsidRDefault="00E27F11" w:rsidP="00C33781">
            <w:pPr>
              <w:jc w:val="both"/>
              <w:rPr>
                <w:rFonts w:cstheme="minorHAnsi"/>
                <w:lang w:val="en-US"/>
              </w:rPr>
            </w:pPr>
          </w:p>
          <w:p w14:paraId="51D42E5E" w14:textId="77777777" w:rsidR="00E27F11" w:rsidRPr="00456EA1" w:rsidRDefault="00E27F11" w:rsidP="00C33781">
            <w:pPr>
              <w:jc w:val="both"/>
              <w:rPr>
                <w:rFonts w:cstheme="minorHAnsi"/>
                <w:lang w:val="en-US"/>
              </w:rPr>
            </w:pPr>
          </w:p>
        </w:tc>
      </w:tr>
      <w:tr w:rsidR="0090758B" w:rsidRPr="00456EA1" w14:paraId="4D83A045" w14:textId="77777777" w:rsidTr="003D27D6">
        <w:trPr>
          <w:trHeight w:val="536"/>
        </w:trPr>
        <w:tc>
          <w:tcPr>
            <w:tcW w:w="10348" w:type="dxa"/>
            <w:gridSpan w:val="5"/>
            <w:shd w:val="clear" w:color="auto" w:fill="FFFFFF" w:themeFill="background1"/>
          </w:tcPr>
          <w:p w14:paraId="2CB2D92F" w14:textId="494F46EC" w:rsidR="00B960E4" w:rsidRPr="00456EA1" w:rsidRDefault="00B960E4" w:rsidP="00B960E4">
            <w:pPr>
              <w:jc w:val="both"/>
              <w:rPr>
                <w:lang w:val="en-US"/>
              </w:rPr>
            </w:pPr>
            <w:r w:rsidRPr="00456EA1">
              <w:rPr>
                <w:lang w:val="en-US"/>
              </w:rPr>
              <w:t xml:space="preserve">3) </w:t>
            </w:r>
            <w:r w:rsidR="00746821" w:rsidRPr="00456EA1">
              <w:rPr>
                <w:lang w:val="en-US"/>
              </w:rPr>
              <w:t xml:space="preserve">Write the names of the measurement (data collection) tools you will use, referring to the articles or theses in which they were developed. If the measurement tool to be applied is ready, attach it to the application form. If the measurement tool is going to be developed or adapted, explain the process. </w:t>
            </w:r>
            <w:r w:rsidR="00746821" w:rsidRPr="00D734AA">
              <w:rPr>
                <w:i/>
                <w:iCs/>
                <w:lang w:val="en-US"/>
              </w:rPr>
              <w:t xml:space="preserve">(Refer to the </w:t>
            </w:r>
            <w:r w:rsidR="009C0944">
              <w:rPr>
                <w:i/>
                <w:iCs/>
                <w:lang w:val="en-US"/>
              </w:rPr>
              <w:t xml:space="preserve">references </w:t>
            </w:r>
            <w:r w:rsidR="00746821" w:rsidRPr="00D734AA">
              <w:rPr>
                <w:i/>
                <w:iCs/>
                <w:lang w:val="en-US"/>
              </w:rPr>
              <w:t xml:space="preserve">used in the text and provide the relevant </w:t>
            </w:r>
            <w:r w:rsidR="009C0944">
              <w:rPr>
                <w:i/>
                <w:iCs/>
                <w:lang w:val="en-US"/>
              </w:rPr>
              <w:t xml:space="preserve">Reference </w:t>
            </w:r>
            <w:r w:rsidR="00746821" w:rsidRPr="00D734AA">
              <w:rPr>
                <w:i/>
                <w:iCs/>
                <w:lang w:val="en-US"/>
              </w:rPr>
              <w:t xml:space="preserve">List in </w:t>
            </w:r>
            <w:r w:rsidR="009C0944">
              <w:rPr>
                <w:i/>
                <w:iCs/>
                <w:lang w:val="en-US"/>
              </w:rPr>
              <w:t>Annex</w:t>
            </w:r>
            <w:r w:rsidR="00746821" w:rsidRPr="00D734AA">
              <w:rPr>
                <w:i/>
                <w:iCs/>
                <w:lang w:val="en-US"/>
              </w:rPr>
              <w:t>-2).</w:t>
            </w:r>
          </w:p>
          <w:p w14:paraId="6442B51E" w14:textId="77777777" w:rsidR="00E27F11" w:rsidRPr="00456EA1" w:rsidRDefault="00E27F11" w:rsidP="00C33781">
            <w:pPr>
              <w:jc w:val="both"/>
              <w:rPr>
                <w:rFonts w:cstheme="minorHAnsi"/>
                <w:lang w:val="en-US"/>
              </w:rPr>
            </w:pPr>
          </w:p>
          <w:p w14:paraId="6E2B1FF4" w14:textId="77777777" w:rsidR="00E27F11" w:rsidRPr="00456EA1" w:rsidRDefault="00E27F11" w:rsidP="00C33781">
            <w:pPr>
              <w:jc w:val="both"/>
              <w:rPr>
                <w:rFonts w:cstheme="minorHAnsi"/>
                <w:lang w:val="en-US"/>
              </w:rPr>
            </w:pPr>
          </w:p>
          <w:p w14:paraId="0775CE9A" w14:textId="77777777" w:rsidR="00E27F11" w:rsidRPr="00456EA1" w:rsidRDefault="00E27F11" w:rsidP="00C33781">
            <w:pPr>
              <w:jc w:val="both"/>
              <w:rPr>
                <w:rFonts w:cstheme="minorHAnsi"/>
                <w:lang w:val="en-US"/>
              </w:rPr>
            </w:pPr>
          </w:p>
        </w:tc>
      </w:tr>
      <w:tr w:rsidR="0090758B" w:rsidRPr="00456EA1" w14:paraId="4BC88D88" w14:textId="77777777" w:rsidTr="003D27D6">
        <w:trPr>
          <w:trHeight w:val="536"/>
        </w:trPr>
        <w:tc>
          <w:tcPr>
            <w:tcW w:w="10348" w:type="dxa"/>
            <w:gridSpan w:val="5"/>
            <w:shd w:val="clear" w:color="auto" w:fill="FFFFFF" w:themeFill="background1"/>
          </w:tcPr>
          <w:p w14:paraId="4DA844FE" w14:textId="0160964B" w:rsidR="00B960E4" w:rsidRPr="00456EA1" w:rsidRDefault="00B960E4" w:rsidP="00B960E4">
            <w:pPr>
              <w:jc w:val="both"/>
              <w:rPr>
                <w:lang w:val="en-US"/>
              </w:rPr>
            </w:pPr>
            <w:r w:rsidRPr="00456EA1">
              <w:rPr>
                <w:lang w:val="en-US"/>
              </w:rPr>
              <w:t xml:space="preserve">4) </w:t>
            </w:r>
            <w:r w:rsidR="00746821" w:rsidRPr="00456EA1">
              <w:rPr>
                <w:lang w:val="en-US"/>
              </w:rPr>
              <w:t xml:space="preserve">Explain the methods and techniques to be used in data analysis in detail. (For example, the statement "Data analysis will be </w:t>
            </w:r>
            <w:r w:rsidR="009C0944">
              <w:rPr>
                <w:lang w:val="en-US"/>
              </w:rPr>
              <w:t>conducted</w:t>
            </w:r>
            <w:r w:rsidR="009C0944" w:rsidRPr="00456EA1">
              <w:rPr>
                <w:lang w:val="en-US"/>
              </w:rPr>
              <w:t xml:space="preserve"> </w:t>
            </w:r>
            <w:r w:rsidR="00746821" w:rsidRPr="00456EA1">
              <w:rPr>
                <w:lang w:val="en-US"/>
              </w:rPr>
              <w:t>with SPSS 22" is not sufficient on its own, it must be expanded to include details).</w:t>
            </w:r>
            <w:r w:rsidRPr="00456EA1">
              <w:rPr>
                <w:lang w:val="en-US"/>
              </w:rPr>
              <w:t xml:space="preserve"> </w:t>
            </w:r>
          </w:p>
          <w:p w14:paraId="4B6B9A84" w14:textId="77777777" w:rsidR="00E27F11" w:rsidRPr="00456EA1" w:rsidRDefault="00E27F11" w:rsidP="00C33781">
            <w:pPr>
              <w:jc w:val="both"/>
              <w:rPr>
                <w:rFonts w:cstheme="minorHAnsi"/>
                <w:lang w:val="en-US"/>
              </w:rPr>
            </w:pPr>
          </w:p>
          <w:p w14:paraId="7A139669" w14:textId="77777777" w:rsidR="00E27F11" w:rsidRPr="00456EA1" w:rsidRDefault="00E27F11" w:rsidP="00C33781">
            <w:pPr>
              <w:jc w:val="both"/>
              <w:rPr>
                <w:rFonts w:cstheme="minorHAnsi"/>
                <w:lang w:val="en-US"/>
              </w:rPr>
            </w:pPr>
          </w:p>
          <w:p w14:paraId="5C7E3FE4" w14:textId="77777777" w:rsidR="00E27F11" w:rsidRPr="00456EA1" w:rsidRDefault="00E27F11" w:rsidP="00C33781">
            <w:pPr>
              <w:jc w:val="both"/>
              <w:rPr>
                <w:rFonts w:cstheme="minorHAnsi"/>
                <w:lang w:val="en-US"/>
              </w:rPr>
            </w:pPr>
          </w:p>
          <w:p w14:paraId="7265F082" w14:textId="77777777" w:rsidR="00E27F11" w:rsidRPr="00456EA1" w:rsidRDefault="00E27F11" w:rsidP="00C33781">
            <w:pPr>
              <w:jc w:val="both"/>
              <w:rPr>
                <w:rFonts w:cstheme="minorHAnsi"/>
                <w:lang w:val="en-US"/>
              </w:rPr>
            </w:pPr>
          </w:p>
        </w:tc>
      </w:tr>
      <w:tr w:rsidR="0090758B" w:rsidRPr="00456EA1" w14:paraId="7F692A2B" w14:textId="77777777" w:rsidTr="003D27D6">
        <w:trPr>
          <w:trHeight w:val="536"/>
        </w:trPr>
        <w:tc>
          <w:tcPr>
            <w:tcW w:w="10348" w:type="dxa"/>
            <w:gridSpan w:val="5"/>
            <w:shd w:val="clear" w:color="auto" w:fill="FFFFFF" w:themeFill="background1"/>
          </w:tcPr>
          <w:p w14:paraId="67EA803B" w14:textId="4C84B299" w:rsidR="00B960E4" w:rsidRPr="00456EA1" w:rsidRDefault="00B960E4" w:rsidP="00B960E4">
            <w:pPr>
              <w:jc w:val="both"/>
              <w:rPr>
                <w:lang w:val="en-US"/>
              </w:rPr>
            </w:pPr>
            <w:r w:rsidRPr="00456EA1">
              <w:rPr>
                <w:lang w:val="en-US"/>
              </w:rPr>
              <w:t xml:space="preserve">5) </w:t>
            </w:r>
            <w:r w:rsidR="00746821" w:rsidRPr="00456EA1">
              <w:rPr>
                <w:lang w:val="en-US"/>
              </w:rPr>
              <w:t>Please name</w:t>
            </w:r>
            <w:r w:rsidR="009C0944">
              <w:rPr>
                <w:lang w:val="en-US"/>
              </w:rPr>
              <w:t xml:space="preserve"> </w:t>
            </w:r>
            <w:r w:rsidR="00746821" w:rsidRPr="00456EA1">
              <w:rPr>
                <w:lang w:val="en-US"/>
              </w:rPr>
              <w:t>the main research processes to be included in the research and the time in which they will be carried out by filling in the "Work-Time Schedule" in Annex-1 and describe each research process item by item below with detailed explanations.</w:t>
            </w:r>
          </w:p>
          <w:p w14:paraId="2A4651DE" w14:textId="77777777" w:rsidR="00E27F11" w:rsidRPr="00456EA1" w:rsidRDefault="00E27F11" w:rsidP="00C33781">
            <w:pPr>
              <w:jc w:val="both"/>
              <w:rPr>
                <w:rFonts w:cstheme="minorHAnsi"/>
                <w:lang w:val="en-US"/>
              </w:rPr>
            </w:pPr>
          </w:p>
          <w:p w14:paraId="66BF83D8" w14:textId="77777777" w:rsidR="00E27F11" w:rsidRPr="00456EA1" w:rsidRDefault="00E27F11" w:rsidP="00C33781">
            <w:pPr>
              <w:jc w:val="both"/>
              <w:rPr>
                <w:rFonts w:cstheme="minorHAnsi"/>
                <w:lang w:val="en-US"/>
              </w:rPr>
            </w:pPr>
          </w:p>
          <w:p w14:paraId="5C31D946" w14:textId="77777777" w:rsidR="00E27F11" w:rsidRPr="00456EA1" w:rsidRDefault="00E27F11" w:rsidP="00C33781">
            <w:pPr>
              <w:jc w:val="both"/>
              <w:rPr>
                <w:rFonts w:cstheme="minorHAnsi"/>
                <w:lang w:val="en-US"/>
              </w:rPr>
            </w:pPr>
          </w:p>
        </w:tc>
      </w:tr>
      <w:tr w:rsidR="0090758B" w:rsidRPr="00456EA1" w14:paraId="3C1686F2" w14:textId="77777777" w:rsidTr="003D27D6">
        <w:trPr>
          <w:trHeight w:val="536"/>
        </w:trPr>
        <w:tc>
          <w:tcPr>
            <w:tcW w:w="10348" w:type="dxa"/>
            <w:gridSpan w:val="5"/>
            <w:shd w:val="clear" w:color="auto" w:fill="FFFFFF" w:themeFill="background1"/>
          </w:tcPr>
          <w:p w14:paraId="0083A85D" w14:textId="77777777" w:rsidR="00B960E4" w:rsidRPr="00456EA1" w:rsidRDefault="00B960E4" w:rsidP="00B960E4">
            <w:pPr>
              <w:jc w:val="both"/>
              <w:rPr>
                <w:lang w:val="en-US"/>
              </w:rPr>
            </w:pPr>
            <w:r w:rsidRPr="00456EA1">
              <w:rPr>
                <w:lang w:val="en-US"/>
              </w:rPr>
              <w:lastRenderedPageBreak/>
              <w:t xml:space="preserve">6) </w:t>
            </w:r>
            <w:r w:rsidR="00456EA1" w:rsidRPr="00456EA1">
              <w:rPr>
                <w:lang w:val="en-US"/>
              </w:rPr>
              <w:t>What are the risks that can jeopardize the success of the research and what measures (Plan B) will be taken to ensure that the execution of the research is not affected if these risks are encountered? Explain the risks and measures (Plan B) item by item, indicating the relevant research processes</w:t>
            </w:r>
            <w:r w:rsidRPr="00456EA1">
              <w:rPr>
                <w:lang w:val="en-US"/>
              </w:rPr>
              <w:t>.</w:t>
            </w:r>
          </w:p>
          <w:p w14:paraId="55DEAB43" w14:textId="77777777" w:rsidR="00E27F11" w:rsidRPr="00456EA1" w:rsidRDefault="00E27F11" w:rsidP="00C33781">
            <w:pPr>
              <w:jc w:val="both"/>
              <w:rPr>
                <w:rFonts w:cstheme="minorHAnsi"/>
                <w:lang w:val="en-US"/>
              </w:rPr>
            </w:pPr>
          </w:p>
          <w:p w14:paraId="5A5CFB03" w14:textId="77777777" w:rsidR="00E27F11" w:rsidRPr="00456EA1" w:rsidRDefault="00E27F11" w:rsidP="00C33781">
            <w:pPr>
              <w:jc w:val="both"/>
              <w:rPr>
                <w:rFonts w:cstheme="minorHAnsi"/>
                <w:lang w:val="en-US"/>
              </w:rPr>
            </w:pPr>
          </w:p>
        </w:tc>
      </w:tr>
      <w:tr w:rsidR="0090758B" w:rsidRPr="00456EA1" w14:paraId="0BFB5EAC" w14:textId="77777777" w:rsidTr="001660BF">
        <w:trPr>
          <w:trHeight w:val="306"/>
        </w:trPr>
        <w:tc>
          <w:tcPr>
            <w:tcW w:w="10348" w:type="dxa"/>
            <w:gridSpan w:val="5"/>
            <w:shd w:val="clear" w:color="auto" w:fill="E2EFD9" w:themeFill="accent6" w:themeFillTint="33"/>
            <w:vAlign w:val="center"/>
          </w:tcPr>
          <w:p w14:paraId="4743B81F" w14:textId="77777777" w:rsidR="00136448" w:rsidRPr="00456EA1" w:rsidRDefault="00C4256B" w:rsidP="005A0A96">
            <w:pPr>
              <w:jc w:val="both"/>
              <w:rPr>
                <w:rFonts w:cstheme="minorHAnsi"/>
                <w:lang w:val="en-US"/>
              </w:rPr>
            </w:pPr>
            <w:r w:rsidRPr="00456EA1">
              <w:rPr>
                <w:rFonts w:cstheme="minorHAnsi"/>
                <w:b/>
                <w:lang w:val="en-US"/>
              </w:rPr>
              <w:t xml:space="preserve">C. </w:t>
            </w:r>
            <w:r w:rsidR="005A0A96" w:rsidRPr="00456EA1">
              <w:rPr>
                <w:rFonts w:cstheme="minorHAnsi"/>
                <w:b/>
                <w:lang w:val="en-US"/>
              </w:rPr>
              <w:t>EXPECTED COMPREHENSIVE IMPACT OF THE RESEARCH</w:t>
            </w:r>
          </w:p>
        </w:tc>
      </w:tr>
      <w:tr w:rsidR="0090758B" w:rsidRPr="00456EA1" w14:paraId="3DABE396" w14:textId="77777777" w:rsidTr="001660BF">
        <w:trPr>
          <w:trHeight w:val="537"/>
        </w:trPr>
        <w:tc>
          <w:tcPr>
            <w:tcW w:w="10348" w:type="dxa"/>
            <w:gridSpan w:val="5"/>
            <w:shd w:val="clear" w:color="auto" w:fill="FFFFFF" w:themeFill="background1"/>
          </w:tcPr>
          <w:p w14:paraId="456BA50E" w14:textId="19C471B9" w:rsidR="00136448" w:rsidRPr="00456EA1" w:rsidRDefault="00B960E4" w:rsidP="00C33781">
            <w:pPr>
              <w:jc w:val="both"/>
              <w:rPr>
                <w:rFonts w:cstheme="minorHAnsi"/>
                <w:lang w:val="en-US"/>
              </w:rPr>
            </w:pPr>
            <w:r w:rsidRPr="00456EA1">
              <w:rPr>
                <w:lang w:val="en-US"/>
              </w:rPr>
              <w:t xml:space="preserve">1) </w:t>
            </w:r>
            <w:r w:rsidR="00456EA1" w:rsidRPr="00456EA1">
              <w:rPr>
                <w:lang w:val="en-US"/>
              </w:rPr>
              <w:t>What are the expected scientific impacts (articles, papers, books, book chapters, new projects and their subject/type, etc.), b. social/economic/commercial impacts, and c. impacts on the Green Crescent's goals and activities to combat addiction if the research is completed successfully?</w:t>
            </w:r>
          </w:p>
          <w:p w14:paraId="4DA7E93F" w14:textId="77777777" w:rsidR="00136448" w:rsidRPr="00456EA1" w:rsidRDefault="00136448" w:rsidP="00C33781">
            <w:pPr>
              <w:jc w:val="both"/>
              <w:rPr>
                <w:rFonts w:cstheme="minorHAnsi"/>
                <w:lang w:val="en-US"/>
              </w:rPr>
            </w:pPr>
          </w:p>
        </w:tc>
      </w:tr>
    </w:tbl>
    <w:p w14:paraId="0646D932" w14:textId="77777777" w:rsidR="00136448" w:rsidRPr="00456EA1" w:rsidRDefault="00136448" w:rsidP="00C33781">
      <w:pPr>
        <w:ind w:left="-567"/>
        <w:jc w:val="both"/>
        <w:rPr>
          <w:rFonts w:cstheme="minorHAnsi"/>
          <w:b/>
          <w:lang w:val="en-US"/>
        </w:rPr>
      </w:pPr>
    </w:p>
    <w:p w14:paraId="670715A0" w14:textId="77777777" w:rsidR="00B960E4" w:rsidRPr="00456EA1" w:rsidRDefault="005A0A96" w:rsidP="00B960E4">
      <w:pPr>
        <w:ind w:left="-567"/>
        <w:rPr>
          <w:lang w:val="en-US"/>
        </w:rPr>
      </w:pPr>
      <w:r w:rsidRPr="00456EA1">
        <w:rPr>
          <w:b/>
          <w:lang w:val="en-US"/>
        </w:rPr>
        <w:t>Statement</w:t>
      </w:r>
      <w:r w:rsidR="00B960E4" w:rsidRPr="00456EA1">
        <w:rPr>
          <w:b/>
          <w:lang w:val="en-US"/>
        </w:rPr>
        <w:t xml:space="preserve">: </w:t>
      </w:r>
      <w:r w:rsidRPr="00456EA1">
        <w:rPr>
          <w:lang w:val="en-US"/>
        </w:rPr>
        <w:t>I (we) declare and undertake that I (we) will carry out this planned research within the framework of scientific and humanitarian ethical rules. (The decision of the ethics committee must be submitted for research requiring an ethics committee decision.)</w:t>
      </w:r>
    </w:p>
    <w:p w14:paraId="15D57963" w14:textId="77777777" w:rsidR="005B5456" w:rsidRPr="00456EA1" w:rsidRDefault="005B5456" w:rsidP="00C33781">
      <w:pPr>
        <w:ind w:left="-567"/>
        <w:jc w:val="both"/>
        <w:rPr>
          <w:rFonts w:cstheme="minorHAnsi"/>
          <w:lang w:val="en-US"/>
        </w:rPr>
      </w:pPr>
    </w:p>
    <w:p w14:paraId="399E91C6" w14:textId="77777777" w:rsidR="005B5456" w:rsidRPr="00456EA1" w:rsidRDefault="005B5456" w:rsidP="00C33781">
      <w:pPr>
        <w:jc w:val="both"/>
        <w:rPr>
          <w:rFonts w:cstheme="minorHAnsi"/>
          <w:lang w:val="en-US"/>
        </w:rPr>
      </w:pPr>
    </w:p>
    <w:tbl>
      <w:tblPr>
        <w:tblStyle w:val="TabloKlavuzu"/>
        <w:tblpPr w:leftFromText="180" w:rightFromText="180" w:vertAnchor="text" w:horzAnchor="margin" w:tblpXSpec="right" w:tblpY="-15"/>
        <w:tblW w:w="1790" w:type="dxa"/>
        <w:tblLook w:val="04A0" w:firstRow="1" w:lastRow="0" w:firstColumn="1" w:lastColumn="0" w:noHBand="0" w:noVBand="1"/>
      </w:tblPr>
      <w:tblGrid>
        <w:gridCol w:w="1790"/>
      </w:tblGrid>
      <w:tr w:rsidR="0090758B" w:rsidRPr="00456EA1" w14:paraId="5AA7D921" w14:textId="77777777" w:rsidTr="0063517B">
        <w:trPr>
          <w:trHeight w:val="987"/>
        </w:trPr>
        <w:tc>
          <w:tcPr>
            <w:tcW w:w="1790" w:type="dxa"/>
          </w:tcPr>
          <w:p w14:paraId="134B255C" w14:textId="77777777" w:rsidR="005B5456" w:rsidRPr="00456EA1" w:rsidRDefault="005B5456" w:rsidP="00C33781">
            <w:pPr>
              <w:jc w:val="both"/>
              <w:rPr>
                <w:rFonts w:cstheme="minorHAnsi"/>
                <w:color w:val="D9D9D9" w:themeColor="background1" w:themeShade="D9"/>
                <w:lang w:val="en-US"/>
              </w:rPr>
            </w:pPr>
          </w:p>
          <w:p w14:paraId="44E4F863" w14:textId="77777777" w:rsidR="005B5456" w:rsidRPr="00456EA1" w:rsidRDefault="005B5456" w:rsidP="00C33781">
            <w:pPr>
              <w:jc w:val="both"/>
              <w:rPr>
                <w:rFonts w:cstheme="minorHAnsi"/>
                <w:color w:val="D9D9D9" w:themeColor="background1" w:themeShade="D9"/>
                <w:lang w:val="en-US"/>
              </w:rPr>
            </w:pPr>
          </w:p>
          <w:p w14:paraId="1F19D020" w14:textId="204B8D64" w:rsidR="005B5456" w:rsidRPr="00456EA1" w:rsidRDefault="00C4256B" w:rsidP="00C33781">
            <w:pPr>
              <w:jc w:val="both"/>
              <w:rPr>
                <w:rFonts w:cstheme="minorHAnsi"/>
                <w:color w:val="D9D9D9" w:themeColor="background1" w:themeShade="D9"/>
                <w:lang w:val="en-US"/>
              </w:rPr>
            </w:pPr>
            <w:r w:rsidRPr="00456EA1">
              <w:rPr>
                <w:rFonts w:cstheme="minorHAnsi"/>
                <w:color w:val="D9D9D9" w:themeColor="background1" w:themeShade="D9"/>
                <w:lang w:val="en-US"/>
              </w:rPr>
              <w:t xml:space="preserve">          </w:t>
            </w:r>
            <w:r w:rsidR="009C0944">
              <w:rPr>
                <w:rFonts w:cstheme="minorHAnsi"/>
                <w:color w:val="D9D9D9" w:themeColor="background1" w:themeShade="D9"/>
                <w:lang w:val="en-US"/>
              </w:rPr>
              <w:t>SIGNATURE</w:t>
            </w:r>
          </w:p>
          <w:p w14:paraId="3C520D27" w14:textId="77777777" w:rsidR="005B5456" w:rsidRPr="00456EA1" w:rsidRDefault="005B5456" w:rsidP="00C33781">
            <w:pPr>
              <w:jc w:val="both"/>
              <w:rPr>
                <w:rFonts w:cstheme="minorHAnsi"/>
                <w:lang w:val="en-US"/>
              </w:rPr>
            </w:pPr>
          </w:p>
          <w:p w14:paraId="32CF6D7B" w14:textId="77777777" w:rsidR="005B5456" w:rsidRPr="00456EA1" w:rsidRDefault="005B5456" w:rsidP="00C33781">
            <w:pPr>
              <w:jc w:val="both"/>
              <w:rPr>
                <w:rFonts w:cstheme="minorHAnsi"/>
                <w:lang w:val="en-US"/>
              </w:rPr>
            </w:pPr>
          </w:p>
        </w:tc>
      </w:tr>
    </w:tbl>
    <w:p w14:paraId="7441B1D5" w14:textId="77777777" w:rsidR="005B5456" w:rsidRPr="00456EA1" w:rsidRDefault="005A0A96" w:rsidP="00C33781">
      <w:pPr>
        <w:ind w:left="-567"/>
        <w:jc w:val="both"/>
        <w:rPr>
          <w:rFonts w:cstheme="minorHAnsi"/>
          <w:b/>
          <w:lang w:val="en-US"/>
        </w:rPr>
      </w:pPr>
      <w:r w:rsidRPr="00456EA1">
        <w:rPr>
          <w:rFonts w:cstheme="minorHAnsi"/>
          <w:b/>
          <w:lang w:val="en-US"/>
        </w:rPr>
        <w:t>Name-Surname of the Researcher</w:t>
      </w:r>
      <w:r w:rsidR="00C4256B" w:rsidRPr="00456EA1">
        <w:rPr>
          <w:rFonts w:cstheme="minorHAnsi"/>
          <w:b/>
          <w:lang w:val="en-US"/>
        </w:rPr>
        <w:t>:</w:t>
      </w:r>
    </w:p>
    <w:p w14:paraId="17503955" w14:textId="77777777" w:rsidR="005B5456" w:rsidRPr="00456EA1" w:rsidRDefault="003465A2" w:rsidP="00C33781">
      <w:pPr>
        <w:ind w:left="-567"/>
        <w:jc w:val="both"/>
        <w:rPr>
          <w:rFonts w:cstheme="minorHAnsi"/>
          <w:b/>
          <w:lang w:val="en-US"/>
        </w:rPr>
      </w:pPr>
      <w:r w:rsidRPr="00456EA1">
        <w:rPr>
          <w:rFonts w:cstheme="minorHAnsi"/>
          <w:b/>
          <w:lang w:val="en-US"/>
        </w:rPr>
        <w:t>Date</w:t>
      </w:r>
      <w:r w:rsidR="00C4256B" w:rsidRPr="00456EA1">
        <w:rPr>
          <w:rFonts w:cstheme="minorHAnsi"/>
          <w:b/>
          <w:lang w:val="en-US"/>
        </w:rPr>
        <w:t>:</w:t>
      </w:r>
    </w:p>
    <w:p w14:paraId="7BB43C94" w14:textId="77777777" w:rsidR="0010635A" w:rsidRPr="00456EA1" w:rsidRDefault="0010635A" w:rsidP="00C33781">
      <w:pPr>
        <w:jc w:val="both"/>
        <w:rPr>
          <w:rFonts w:cstheme="minorHAnsi"/>
          <w:b/>
          <w:lang w:val="en-US"/>
        </w:rPr>
      </w:pPr>
    </w:p>
    <w:p w14:paraId="4C84FDA4" w14:textId="77777777" w:rsidR="005B5456" w:rsidRPr="00456EA1" w:rsidRDefault="005A0A96" w:rsidP="00C33781">
      <w:pPr>
        <w:ind w:left="-567"/>
        <w:jc w:val="both"/>
        <w:rPr>
          <w:rFonts w:cstheme="minorHAnsi"/>
          <w:b/>
          <w:lang w:val="en-US"/>
        </w:rPr>
      </w:pPr>
      <w:r w:rsidRPr="00456EA1">
        <w:rPr>
          <w:rFonts w:cstheme="minorHAnsi"/>
          <w:b/>
          <w:lang w:val="en-US"/>
        </w:rPr>
        <w:t>Name-Surname of the Advisor</w:t>
      </w:r>
      <w:r w:rsidR="0009772B" w:rsidRPr="00456EA1">
        <w:rPr>
          <w:rFonts w:cstheme="minorHAnsi"/>
          <w:b/>
          <w:lang w:val="en-US"/>
        </w:rPr>
        <w:t>:</w:t>
      </w:r>
    </w:p>
    <w:tbl>
      <w:tblPr>
        <w:tblStyle w:val="TabloKlavuzu"/>
        <w:tblpPr w:leftFromText="180" w:rightFromText="180" w:vertAnchor="text" w:horzAnchor="margin" w:tblpXSpec="right" w:tblpY="-15"/>
        <w:tblW w:w="1847" w:type="dxa"/>
        <w:tblLook w:val="04A0" w:firstRow="1" w:lastRow="0" w:firstColumn="1" w:lastColumn="0" w:noHBand="0" w:noVBand="1"/>
      </w:tblPr>
      <w:tblGrid>
        <w:gridCol w:w="1847"/>
      </w:tblGrid>
      <w:tr w:rsidR="0090758B" w:rsidRPr="00456EA1" w14:paraId="3CB9C47F" w14:textId="77777777" w:rsidTr="0063517B">
        <w:trPr>
          <w:trHeight w:val="1036"/>
        </w:trPr>
        <w:tc>
          <w:tcPr>
            <w:tcW w:w="1847" w:type="dxa"/>
          </w:tcPr>
          <w:p w14:paraId="25034A6E" w14:textId="77777777" w:rsidR="005B5456" w:rsidRPr="00456EA1" w:rsidRDefault="005B5456" w:rsidP="00C33781">
            <w:pPr>
              <w:jc w:val="both"/>
              <w:rPr>
                <w:rFonts w:cstheme="minorHAnsi"/>
                <w:color w:val="D9D9D9" w:themeColor="background1" w:themeShade="D9"/>
                <w:lang w:val="en-US"/>
              </w:rPr>
            </w:pPr>
          </w:p>
          <w:p w14:paraId="0A4B2D3D" w14:textId="77777777" w:rsidR="005B5456" w:rsidRPr="00456EA1" w:rsidRDefault="005B5456" w:rsidP="00C33781">
            <w:pPr>
              <w:jc w:val="both"/>
              <w:rPr>
                <w:rFonts w:cstheme="minorHAnsi"/>
                <w:color w:val="D9D9D9" w:themeColor="background1" w:themeShade="D9"/>
                <w:lang w:val="en-US"/>
              </w:rPr>
            </w:pPr>
          </w:p>
          <w:p w14:paraId="01133762" w14:textId="0D7BFE3D" w:rsidR="005B5456" w:rsidRPr="00456EA1" w:rsidRDefault="00C4256B" w:rsidP="00C33781">
            <w:pPr>
              <w:jc w:val="both"/>
              <w:rPr>
                <w:rFonts w:cstheme="minorHAnsi"/>
                <w:color w:val="D9D9D9" w:themeColor="background1" w:themeShade="D9"/>
                <w:lang w:val="en-US"/>
              </w:rPr>
            </w:pPr>
            <w:r w:rsidRPr="00456EA1">
              <w:rPr>
                <w:rFonts w:cstheme="minorHAnsi"/>
                <w:color w:val="D9D9D9" w:themeColor="background1" w:themeShade="D9"/>
                <w:lang w:val="en-US"/>
              </w:rPr>
              <w:t xml:space="preserve">           </w:t>
            </w:r>
            <w:r w:rsidR="009C0944">
              <w:rPr>
                <w:rFonts w:cstheme="minorHAnsi"/>
                <w:color w:val="D9D9D9" w:themeColor="background1" w:themeShade="D9"/>
                <w:lang w:val="en-US"/>
              </w:rPr>
              <w:t xml:space="preserve"> SIGNATURE</w:t>
            </w:r>
          </w:p>
          <w:p w14:paraId="5940633F" w14:textId="77777777" w:rsidR="005B5456" w:rsidRPr="00456EA1" w:rsidRDefault="005B5456" w:rsidP="00C33781">
            <w:pPr>
              <w:jc w:val="both"/>
              <w:rPr>
                <w:rFonts w:cstheme="minorHAnsi"/>
                <w:lang w:val="en-US"/>
              </w:rPr>
            </w:pPr>
          </w:p>
          <w:p w14:paraId="162C4E05" w14:textId="77777777" w:rsidR="005B5456" w:rsidRPr="00456EA1" w:rsidRDefault="005B5456" w:rsidP="00C33781">
            <w:pPr>
              <w:jc w:val="both"/>
              <w:rPr>
                <w:rFonts w:cstheme="minorHAnsi"/>
                <w:lang w:val="en-US"/>
              </w:rPr>
            </w:pPr>
          </w:p>
        </w:tc>
      </w:tr>
    </w:tbl>
    <w:p w14:paraId="3DB41C32" w14:textId="77777777" w:rsidR="005B5456" w:rsidRPr="00456EA1" w:rsidRDefault="003465A2" w:rsidP="00C33781">
      <w:pPr>
        <w:ind w:left="-567"/>
        <w:jc w:val="both"/>
        <w:rPr>
          <w:rFonts w:cstheme="minorHAnsi"/>
          <w:b/>
          <w:lang w:val="en-US"/>
        </w:rPr>
      </w:pPr>
      <w:r w:rsidRPr="00456EA1">
        <w:rPr>
          <w:rFonts w:cstheme="minorHAnsi"/>
          <w:b/>
          <w:lang w:val="en-US"/>
        </w:rPr>
        <w:t>Date</w:t>
      </w:r>
      <w:r w:rsidR="00C4256B" w:rsidRPr="00456EA1">
        <w:rPr>
          <w:rFonts w:cstheme="minorHAnsi"/>
          <w:b/>
          <w:lang w:val="en-US"/>
        </w:rPr>
        <w:t>:</w:t>
      </w:r>
    </w:p>
    <w:p w14:paraId="41AA7EC2" w14:textId="77777777" w:rsidR="005B5456" w:rsidRPr="00456EA1" w:rsidRDefault="005B5456" w:rsidP="00C33781">
      <w:pPr>
        <w:jc w:val="both"/>
        <w:rPr>
          <w:rFonts w:cstheme="minorHAnsi"/>
          <w:lang w:val="en-US"/>
        </w:rPr>
      </w:pPr>
    </w:p>
    <w:p w14:paraId="44CDB517" w14:textId="77777777" w:rsidR="005B5456" w:rsidRPr="00456EA1" w:rsidRDefault="005B5456" w:rsidP="00C33781">
      <w:pPr>
        <w:jc w:val="both"/>
        <w:rPr>
          <w:rFonts w:cstheme="minorHAnsi"/>
          <w:lang w:val="en-US"/>
        </w:rPr>
      </w:pPr>
    </w:p>
    <w:p w14:paraId="22A8FA51" w14:textId="77777777" w:rsidR="008929BF" w:rsidRPr="00456EA1" w:rsidRDefault="008929BF" w:rsidP="00C33781">
      <w:pPr>
        <w:ind w:left="6294"/>
        <w:jc w:val="both"/>
        <w:rPr>
          <w:rFonts w:cstheme="minorHAnsi"/>
          <w:lang w:val="en-US"/>
        </w:rPr>
      </w:pPr>
    </w:p>
    <w:p w14:paraId="4797A96D" w14:textId="77777777" w:rsidR="00E91022" w:rsidRPr="00456EA1" w:rsidRDefault="00E91022" w:rsidP="00C33781">
      <w:pPr>
        <w:ind w:left="6294"/>
        <w:jc w:val="both"/>
        <w:rPr>
          <w:rFonts w:cstheme="minorHAnsi"/>
          <w:lang w:val="en-US"/>
        </w:rPr>
      </w:pPr>
    </w:p>
    <w:p w14:paraId="204B96B0" w14:textId="77777777" w:rsidR="007B7324" w:rsidRPr="00456EA1" w:rsidRDefault="007B7324" w:rsidP="00C33781">
      <w:pPr>
        <w:ind w:left="6294"/>
        <w:jc w:val="both"/>
        <w:rPr>
          <w:rFonts w:cstheme="minorHAnsi"/>
          <w:lang w:val="en-US"/>
        </w:rPr>
      </w:pPr>
    </w:p>
    <w:p w14:paraId="0EE09A7C" w14:textId="77777777" w:rsidR="007B7324" w:rsidRPr="00456EA1" w:rsidRDefault="007B7324" w:rsidP="00C33781">
      <w:pPr>
        <w:ind w:left="6294"/>
        <w:jc w:val="both"/>
        <w:rPr>
          <w:rFonts w:cstheme="minorHAnsi"/>
          <w:lang w:val="en-US"/>
        </w:rPr>
      </w:pPr>
    </w:p>
    <w:p w14:paraId="59933188" w14:textId="77777777" w:rsidR="00C33781" w:rsidRPr="00456EA1" w:rsidRDefault="00C33781" w:rsidP="00C33781">
      <w:pPr>
        <w:ind w:left="6294"/>
        <w:jc w:val="both"/>
        <w:rPr>
          <w:rFonts w:cstheme="minorHAnsi"/>
          <w:lang w:val="en-US"/>
        </w:rPr>
      </w:pPr>
    </w:p>
    <w:p w14:paraId="7EE007DE" w14:textId="77777777" w:rsidR="00C33781" w:rsidRPr="00456EA1" w:rsidRDefault="00C33781" w:rsidP="00C33781">
      <w:pPr>
        <w:ind w:left="6294"/>
        <w:jc w:val="both"/>
        <w:rPr>
          <w:rFonts w:cstheme="minorHAnsi"/>
          <w:lang w:val="en-US"/>
        </w:rPr>
      </w:pPr>
    </w:p>
    <w:p w14:paraId="739ACB34" w14:textId="77777777" w:rsidR="00C33781" w:rsidRPr="00456EA1" w:rsidRDefault="00C33781" w:rsidP="00C33781">
      <w:pPr>
        <w:ind w:left="6294"/>
        <w:jc w:val="both"/>
        <w:rPr>
          <w:rFonts w:cstheme="minorHAnsi"/>
          <w:lang w:val="en-US"/>
        </w:rPr>
      </w:pPr>
    </w:p>
    <w:p w14:paraId="147277F7" w14:textId="77777777" w:rsidR="00C33781" w:rsidRPr="00456EA1" w:rsidRDefault="00C33781" w:rsidP="00C33781">
      <w:pPr>
        <w:ind w:left="6294"/>
        <w:jc w:val="both"/>
        <w:rPr>
          <w:rFonts w:cstheme="minorHAnsi"/>
          <w:lang w:val="en-US"/>
        </w:rPr>
      </w:pPr>
    </w:p>
    <w:p w14:paraId="0670EBC4" w14:textId="77777777" w:rsidR="00C33781" w:rsidRPr="00456EA1" w:rsidRDefault="00C33781" w:rsidP="00C33781">
      <w:pPr>
        <w:ind w:left="6294"/>
        <w:jc w:val="both"/>
        <w:rPr>
          <w:rFonts w:cstheme="minorHAnsi"/>
          <w:lang w:val="en-US"/>
        </w:rPr>
      </w:pPr>
    </w:p>
    <w:p w14:paraId="3511780C" w14:textId="77777777" w:rsidR="00064E97" w:rsidRPr="00456EA1" w:rsidRDefault="00064E97" w:rsidP="00064E97">
      <w:pPr>
        <w:jc w:val="both"/>
        <w:rPr>
          <w:rFonts w:cstheme="minorHAnsi"/>
          <w:lang w:val="en-US"/>
        </w:rPr>
      </w:pPr>
    </w:p>
    <w:p w14:paraId="7A3746E3" w14:textId="77777777" w:rsidR="00F96416" w:rsidRPr="00456EA1" w:rsidRDefault="005A0A96" w:rsidP="00064E97">
      <w:pPr>
        <w:jc w:val="both"/>
        <w:rPr>
          <w:rFonts w:cstheme="minorHAnsi"/>
          <w:b/>
          <w:lang w:val="en-US"/>
        </w:rPr>
      </w:pPr>
      <w:r w:rsidRPr="00456EA1">
        <w:rPr>
          <w:rFonts w:cstheme="minorHAnsi"/>
          <w:b/>
          <w:lang w:val="en-US"/>
        </w:rPr>
        <w:t>ANNEX</w:t>
      </w:r>
      <w:r w:rsidR="00C4256B" w:rsidRPr="00456EA1">
        <w:rPr>
          <w:rFonts w:cstheme="minorHAnsi"/>
          <w:b/>
          <w:lang w:val="en-US"/>
        </w:rPr>
        <w:t>-1</w:t>
      </w:r>
      <w:r w:rsidR="0009772B" w:rsidRPr="00456EA1">
        <w:rPr>
          <w:rFonts w:cstheme="minorHAnsi"/>
          <w:b/>
          <w:lang w:val="en-US"/>
        </w:rPr>
        <w:t>:</w:t>
      </w:r>
      <w:r w:rsidR="00C4256B" w:rsidRPr="00456EA1">
        <w:rPr>
          <w:rFonts w:cstheme="minorHAnsi"/>
          <w:b/>
          <w:lang w:val="en-US"/>
        </w:rPr>
        <w:t xml:space="preserve"> </w:t>
      </w:r>
      <w:r w:rsidRPr="00456EA1">
        <w:rPr>
          <w:rFonts w:cstheme="minorHAnsi"/>
          <w:b/>
          <w:lang w:val="en-US"/>
        </w:rPr>
        <w:t>Work</w:t>
      </w:r>
      <w:r w:rsidR="00C4256B" w:rsidRPr="00456EA1">
        <w:rPr>
          <w:rFonts w:cstheme="minorHAnsi"/>
          <w:b/>
          <w:lang w:val="en-US"/>
        </w:rPr>
        <w:t>-</w:t>
      </w:r>
      <w:r w:rsidRPr="00456EA1">
        <w:rPr>
          <w:rFonts w:cstheme="minorHAnsi"/>
          <w:b/>
          <w:lang w:val="en-US"/>
        </w:rPr>
        <w:t>Time Schedule</w:t>
      </w:r>
    </w:p>
    <w:tbl>
      <w:tblPr>
        <w:tblW w:w="9077" w:type="dxa"/>
        <w:tblCellMar>
          <w:left w:w="70" w:type="dxa"/>
          <w:right w:w="70" w:type="dxa"/>
        </w:tblCellMar>
        <w:tblLook w:val="04A0" w:firstRow="1" w:lastRow="0" w:firstColumn="1" w:lastColumn="0" w:noHBand="0" w:noVBand="1"/>
      </w:tblPr>
      <w:tblGrid>
        <w:gridCol w:w="639"/>
        <w:gridCol w:w="2013"/>
        <w:gridCol w:w="339"/>
        <w:gridCol w:w="339"/>
        <w:gridCol w:w="339"/>
        <w:gridCol w:w="339"/>
        <w:gridCol w:w="339"/>
        <w:gridCol w:w="339"/>
        <w:gridCol w:w="338"/>
        <w:gridCol w:w="338"/>
        <w:gridCol w:w="338"/>
        <w:gridCol w:w="373"/>
        <w:gridCol w:w="364"/>
        <w:gridCol w:w="364"/>
        <w:gridCol w:w="384"/>
        <w:gridCol w:w="364"/>
        <w:gridCol w:w="364"/>
        <w:gridCol w:w="364"/>
        <w:gridCol w:w="364"/>
        <w:gridCol w:w="487"/>
      </w:tblGrid>
      <w:tr w:rsidR="0090758B" w:rsidRPr="00456EA1" w14:paraId="26C30612" w14:textId="77777777" w:rsidTr="00312E21">
        <w:trPr>
          <w:trHeight w:val="300"/>
        </w:trPr>
        <w:tc>
          <w:tcPr>
            <w:tcW w:w="6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A76D33"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No</w:t>
            </w:r>
          </w:p>
        </w:tc>
        <w:tc>
          <w:tcPr>
            <w:tcW w:w="2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150561" w14:textId="77777777" w:rsidR="00F87A31" w:rsidRPr="00456EA1" w:rsidRDefault="005A0A96"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Name of the Research Process</w:t>
            </w:r>
          </w:p>
        </w:tc>
        <w:tc>
          <w:tcPr>
            <w:tcW w:w="6425" w:type="dxa"/>
            <w:gridSpan w:val="18"/>
            <w:tcBorders>
              <w:top w:val="single" w:sz="4" w:space="0" w:color="auto"/>
              <w:left w:val="nil"/>
              <w:bottom w:val="single" w:sz="4" w:space="0" w:color="auto"/>
              <w:right w:val="single" w:sz="4" w:space="0" w:color="auto"/>
            </w:tcBorders>
            <w:shd w:val="clear" w:color="auto" w:fill="auto"/>
            <w:noWrap/>
            <w:vAlign w:val="bottom"/>
            <w:hideMark/>
          </w:tcPr>
          <w:p w14:paraId="087C61DD" w14:textId="77777777" w:rsidR="00F87A31" w:rsidRPr="00456EA1" w:rsidRDefault="005A0A96" w:rsidP="00B960E4">
            <w:pPr>
              <w:spacing w:after="0" w:line="240" w:lineRule="auto"/>
              <w:jc w:val="center"/>
              <w:rPr>
                <w:rFonts w:eastAsia="Times New Roman" w:cstheme="minorHAnsi"/>
                <w:b/>
                <w:bCs/>
                <w:color w:val="000000"/>
                <w:lang w:val="en-US" w:eastAsia="tr-TR"/>
              </w:rPr>
            </w:pPr>
            <w:r w:rsidRPr="00456EA1">
              <w:rPr>
                <w:rFonts w:eastAsia="Times New Roman" w:cstheme="minorHAnsi"/>
                <w:b/>
                <w:bCs/>
                <w:color w:val="000000"/>
                <w:lang w:val="en-US" w:eastAsia="tr-TR"/>
              </w:rPr>
              <w:t>MONTHS</w:t>
            </w:r>
            <w:r w:rsidR="0010748A" w:rsidRPr="00456EA1">
              <w:rPr>
                <w:rFonts w:eastAsia="Times New Roman" w:cstheme="minorHAnsi"/>
                <w:b/>
                <w:bCs/>
                <w:color w:val="000000"/>
                <w:lang w:val="en-US" w:eastAsia="tr-TR"/>
              </w:rPr>
              <w:t xml:space="preserve"> (*)</w:t>
            </w:r>
          </w:p>
        </w:tc>
      </w:tr>
      <w:tr w:rsidR="0090758B" w:rsidRPr="00456EA1" w14:paraId="3B741B78" w14:textId="77777777" w:rsidTr="00312E21">
        <w:trPr>
          <w:trHeight w:val="300"/>
        </w:trPr>
        <w:tc>
          <w:tcPr>
            <w:tcW w:w="639" w:type="dxa"/>
            <w:vMerge/>
            <w:tcBorders>
              <w:top w:val="single" w:sz="4" w:space="0" w:color="auto"/>
              <w:left w:val="single" w:sz="4" w:space="0" w:color="auto"/>
              <w:bottom w:val="single" w:sz="4" w:space="0" w:color="000000"/>
              <w:right w:val="single" w:sz="4" w:space="0" w:color="auto"/>
            </w:tcBorders>
            <w:vAlign w:val="center"/>
            <w:hideMark/>
          </w:tcPr>
          <w:p w14:paraId="22CCAF84" w14:textId="77777777" w:rsidR="00F87A31" w:rsidRPr="00456EA1" w:rsidRDefault="00F87A31" w:rsidP="00C33781">
            <w:pPr>
              <w:spacing w:after="0" w:line="240" w:lineRule="auto"/>
              <w:jc w:val="both"/>
              <w:rPr>
                <w:rFonts w:eastAsia="Times New Roman" w:cstheme="minorHAnsi"/>
                <w:b/>
                <w:bCs/>
                <w:color w:val="000000"/>
                <w:lang w:val="en-US" w:eastAsia="tr-TR"/>
              </w:rPr>
            </w:pPr>
          </w:p>
        </w:tc>
        <w:tc>
          <w:tcPr>
            <w:tcW w:w="2013" w:type="dxa"/>
            <w:vMerge/>
            <w:tcBorders>
              <w:top w:val="single" w:sz="4" w:space="0" w:color="auto"/>
              <w:left w:val="single" w:sz="4" w:space="0" w:color="auto"/>
              <w:bottom w:val="single" w:sz="4" w:space="0" w:color="000000"/>
              <w:right w:val="single" w:sz="4" w:space="0" w:color="auto"/>
            </w:tcBorders>
            <w:vAlign w:val="center"/>
            <w:hideMark/>
          </w:tcPr>
          <w:p w14:paraId="21761FAA" w14:textId="77777777" w:rsidR="00F87A31" w:rsidRPr="00456EA1" w:rsidRDefault="00F87A31" w:rsidP="00C33781">
            <w:pPr>
              <w:spacing w:after="0" w:line="240" w:lineRule="auto"/>
              <w:jc w:val="both"/>
              <w:rPr>
                <w:rFonts w:eastAsia="Times New Roman" w:cstheme="minorHAnsi"/>
                <w:b/>
                <w:bCs/>
                <w:color w:val="000000"/>
                <w:lang w:val="en-US" w:eastAsia="tr-TR"/>
              </w:rPr>
            </w:pPr>
          </w:p>
        </w:tc>
        <w:tc>
          <w:tcPr>
            <w:tcW w:w="339" w:type="dxa"/>
            <w:tcBorders>
              <w:top w:val="nil"/>
              <w:left w:val="nil"/>
              <w:bottom w:val="single" w:sz="4" w:space="0" w:color="auto"/>
              <w:right w:val="single" w:sz="4" w:space="0" w:color="auto"/>
            </w:tcBorders>
            <w:shd w:val="clear" w:color="auto" w:fill="auto"/>
            <w:noWrap/>
            <w:vAlign w:val="bottom"/>
            <w:hideMark/>
          </w:tcPr>
          <w:p w14:paraId="4BA985E3"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w:t>
            </w:r>
          </w:p>
        </w:tc>
        <w:tc>
          <w:tcPr>
            <w:tcW w:w="339" w:type="dxa"/>
            <w:tcBorders>
              <w:top w:val="nil"/>
              <w:left w:val="nil"/>
              <w:bottom w:val="single" w:sz="4" w:space="0" w:color="auto"/>
              <w:right w:val="single" w:sz="4" w:space="0" w:color="auto"/>
            </w:tcBorders>
            <w:shd w:val="clear" w:color="auto" w:fill="auto"/>
            <w:noWrap/>
            <w:vAlign w:val="bottom"/>
            <w:hideMark/>
          </w:tcPr>
          <w:p w14:paraId="41823A18"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2</w:t>
            </w:r>
          </w:p>
        </w:tc>
        <w:tc>
          <w:tcPr>
            <w:tcW w:w="339" w:type="dxa"/>
            <w:tcBorders>
              <w:top w:val="nil"/>
              <w:left w:val="nil"/>
              <w:bottom w:val="single" w:sz="4" w:space="0" w:color="auto"/>
              <w:right w:val="single" w:sz="4" w:space="0" w:color="auto"/>
            </w:tcBorders>
            <w:shd w:val="clear" w:color="auto" w:fill="auto"/>
            <w:noWrap/>
            <w:vAlign w:val="bottom"/>
            <w:hideMark/>
          </w:tcPr>
          <w:p w14:paraId="3BFB8263"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3</w:t>
            </w:r>
          </w:p>
        </w:tc>
        <w:tc>
          <w:tcPr>
            <w:tcW w:w="339" w:type="dxa"/>
            <w:tcBorders>
              <w:top w:val="nil"/>
              <w:left w:val="nil"/>
              <w:bottom w:val="single" w:sz="4" w:space="0" w:color="auto"/>
              <w:right w:val="single" w:sz="4" w:space="0" w:color="auto"/>
            </w:tcBorders>
            <w:shd w:val="clear" w:color="auto" w:fill="auto"/>
            <w:noWrap/>
            <w:vAlign w:val="bottom"/>
            <w:hideMark/>
          </w:tcPr>
          <w:p w14:paraId="3AC5D75F"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4</w:t>
            </w:r>
          </w:p>
        </w:tc>
        <w:tc>
          <w:tcPr>
            <w:tcW w:w="339" w:type="dxa"/>
            <w:tcBorders>
              <w:top w:val="nil"/>
              <w:left w:val="nil"/>
              <w:bottom w:val="single" w:sz="4" w:space="0" w:color="auto"/>
              <w:right w:val="single" w:sz="4" w:space="0" w:color="auto"/>
            </w:tcBorders>
            <w:shd w:val="clear" w:color="auto" w:fill="auto"/>
            <w:noWrap/>
            <w:vAlign w:val="bottom"/>
            <w:hideMark/>
          </w:tcPr>
          <w:p w14:paraId="52E43552"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5</w:t>
            </w:r>
          </w:p>
        </w:tc>
        <w:tc>
          <w:tcPr>
            <w:tcW w:w="339" w:type="dxa"/>
            <w:tcBorders>
              <w:top w:val="nil"/>
              <w:left w:val="nil"/>
              <w:bottom w:val="single" w:sz="4" w:space="0" w:color="auto"/>
              <w:right w:val="single" w:sz="4" w:space="0" w:color="auto"/>
            </w:tcBorders>
            <w:shd w:val="clear" w:color="auto" w:fill="auto"/>
            <w:noWrap/>
            <w:vAlign w:val="bottom"/>
            <w:hideMark/>
          </w:tcPr>
          <w:p w14:paraId="17DE7484"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6</w:t>
            </w:r>
          </w:p>
        </w:tc>
        <w:tc>
          <w:tcPr>
            <w:tcW w:w="338" w:type="dxa"/>
            <w:tcBorders>
              <w:top w:val="nil"/>
              <w:left w:val="nil"/>
              <w:bottom w:val="single" w:sz="4" w:space="0" w:color="auto"/>
              <w:right w:val="single" w:sz="4" w:space="0" w:color="auto"/>
            </w:tcBorders>
            <w:shd w:val="clear" w:color="auto" w:fill="auto"/>
            <w:noWrap/>
            <w:vAlign w:val="bottom"/>
            <w:hideMark/>
          </w:tcPr>
          <w:p w14:paraId="4C28AABE"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7</w:t>
            </w:r>
          </w:p>
        </w:tc>
        <w:tc>
          <w:tcPr>
            <w:tcW w:w="338" w:type="dxa"/>
            <w:tcBorders>
              <w:top w:val="nil"/>
              <w:left w:val="nil"/>
              <w:bottom w:val="single" w:sz="4" w:space="0" w:color="auto"/>
              <w:right w:val="single" w:sz="4" w:space="0" w:color="auto"/>
            </w:tcBorders>
            <w:shd w:val="clear" w:color="auto" w:fill="auto"/>
            <w:noWrap/>
            <w:vAlign w:val="bottom"/>
            <w:hideMark/>
          </w:tcPr>
          <w:p w14:paraId="4F2B1D1B"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8</w:t>
            </w:r>
          </w:p>
        </w:tc>
        <w:tc>
          <w:tcPr>
            <w:tcW w:w="338" w:type="dxa"/>
            <w:tcBorders>
              <w:top w:val="nil"/>
              <w:left w:val="nil"/>
              <w:bottom w:val="single" w:sz="4" w:space="0" w:color="auto"/>
              <w:right w:val="single" w:sz="4" w:space="0" w:color="auto"/>
            </w:tcBorders>
            <w:shd w:val="clear" w:color="auto" w:fill="auto"/>
            <w:noWrap/>
            <w:vAlign w:val="bottom"/>
            <w:hideMark/>
          </w:tcPr>
          <w:p w14:paraId="440865BB"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9</w:t>
            </w:r>
          </w:p>
        </w:tc>
        <w:tc>
          <w:tcPr>
            <w:tcW w:w="373" w:type="dxa"/>
            <w:tcBorders>
              <w:top w:val="nil"/>
              <w:left w:val="nil"/>
              <w:bottom w:val="single" w:sz="4" w:space="0" w:color="auto"/>
              <w:right w:val="single" w:sz="4" w:space="0" w:color="auto"/>
            </w:tcBorders>
            <w:shd w:val="clear" w:color="auto" w:fill="auto"/>
            <w:noWrap/>
            <w:vAlign w:val="bottom"/>
            <w:hideMark/>
          </w:tcPr>
          <w:p w14:paraId="1133975F"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10</w:t>
            </w:r>
          </w:p>
        </w:tc>
        <w:tc>
          <w:tcPr>
            <w:tcW w:w="364" w:type="dxa"/>
            <w:tcBorders>
              <w:top w:val="nil"/>
              <w:left w:val="nil"/>
              <w:bottom w:val="single" w:sz="4" w:space="0" w:color="auto"/>
              <w:right w:val="single" w:sz="4" w:space="0" w:color="auto"/>
            </w:tcBorders>
            <w:shd w:val="clear" w:color="auto" w:fill="auto"/>
            <w:noWrap/>
            <w:vAlign w:val="bottom"/>
            <w:hideMark/>
          </w:tcPr>
          <w:p w14:paraId="0342C23A"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11</w:t>
            </w:r>
          </w:p>
        </w:tc>
        <w:tc>
          <w:tcPr>
            <w:tcW w:w="364" w:type="dxa"/>
            <w:tcBorders>
              <w:top w:val="nil"/>
              <w:left w:val="nil"/>
              <w:bottom w:val="single" w:sz="4" w:space="0" w:color="auto"/>
              <w:right w:val="single" w:sz="4" w:space="0" w:color="auto"/>
            </w:tcBorders>
            <w:shd w:val="clear" w:color="auto" w:fill="auto"/>
            <w:noWrap/>
            <w:vAlign w:val="bottom"/>
            <w:hideMark/>
          </w:tcPr>
          <w:p w14:paraId="3321CCB7"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12</w:t>
            </w:r>
          </w:p>
        </w:tc>
        <w:tc>
          <w:tcPr>
            <w:tcW w:w="384" w:type="dxa"/>
            <w:tcBorders>
              <w:top w:val="nil"/>
              <w:left w:val="nil"/>
              <w:bottom w:val="single" w:sz="4" w:space="0" w:color="auto"/>
              <w:right w:val="single" w:sz="4" w:space="0" w:color="auto"/>
            </w:tcBorders>
            <w:shd w:val="clear" w:color="auto" w:fill="auto"/>
            <w:noWrap/>
            <w:vAlign w:val="bottom"/>
            <w:hideMark/>
          </w:tcPr>
          <w:p w14:paraId="32B75150"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13</w:t>
            </w:r>
          </w:p>
        </w:tc>
        <w:tc>
          <w:tcPr>
            <w:tcW w:w="364" w:type="dxa"/>
            <w:tcBorders>
              <w:top w:val="nil"/>
              <w:left w:val="nil"/>
              <w:bottom w:val="single" w:sz="4" w:space="0" w:color="auto"/>
              <w:right w:val="single" w:sz="4" w:space="0" w:color="auto"/>
            </w:tcBorders>
            <w:shd w:val="clear" w:color="auto" w:fill="auto"/>
            <w:noWrap/>
            <w:vAlign w:val="bottom"/>
            <w:hideMark/>
          </w:tcPr>
          <w:p w14:paraId="3DB749D2"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14</w:t>
            </w:r>
          </w:p>
        </w:tc>
        <w:tc>
          <w:tcPr>
            <w:tcW w:w="364" w:type="dxa"/>
            <w:tcBorders>
              <w:top w:val="nil"/>
              <w:left w:val="nil"/>
              <w:bottom w:val="single" w:sz="4" w:space="0" w:color="auto"/>
              <w:right w:val="single" w:sz="4" w:space="0" w:color="auto"/>
            </w:tcBorders>
            <w:shd w:val="clear" w:color="auto" w:fill="auto"/>
            <w:noWrap/>
            <w:vAlign w:val="bottom"/>
            <w:hideMark/>
          </w:tcPr>
          <w:p w14:paraId="3B97DC60"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15</w:t>
            </w:r>
          </w:p>
        </w:tc>
        <w:tc>
          <w:tcPr>
            <w:tcW w:w="304" w:type="dxa"/>
            <w:tcBorders>
              <w:top w:val="nil"/>
              <w:left w:val="nil"/>
              <w:bottom w:val="single" w:sz="4" w:space="0" w:color="auto"/>
              <w:right w:val="single" w:sz="4" w:space="0" w:color="auto"/>
            </w:tcBorders>
            <w:shd w:val="clear" w:color="auto" w:fill="auto"/>
            <w:noWrap/>
            <w:vAlign w:val="bottom"/>
            <w:hideMark/>
          </w:tcPr>
          <w:p w14:paraId="4BEE159B"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16</w:t>
            </w:r>
          </w:p>
        </w:tc>
        <w:tc>
          <w:tcPr>
            <w:tcW w:w="364" w:type="dxa"/>
            <w:tcBorders>
              <w:top w:val="nil"/>
              <w:left w:val="nil"/>
              <w:bottom w:val="single" w:sz="4" w:space="0" w:color="auto"/>
              <w:right w:val="single" w:sz="4" w:space="0" w:color="auto"/>
            </w:tcBorders>
            <w:shd w:val="clear" w:color="auto" w:fill="auto"/>
            <w:noWrap/>
            <w:vAlign w:val="bottom"/>
            <w:hideMark/>
          </w:tcPr>
          <w:p w14:paraId="07BFC722"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17</w:t>
            </w:r>
          </w:p>
        </w:tc>
        <w:tc>
          <w:tcPr>
            <w:tcW w:w="487" w:type="dxa"/>
            <w:tcBorders>
              <w:top w:val="nil"/>
              <w:left w:val="nil"/>
              <w:bottom w:val="single" w:sz="4" w:space="0" w:color="auto"/>
              <w:right w:val="single" w:sz="4" w:space="0" w:color="auto"/>
            </w:tcBorders>
            <w:shd w:val="clear" w:color="auto" w:fill="auto"/>
            <w:noWrap/>
            <w:vAlign w:val="bottom"/>
            <w:hideMark/>
          </w:tcPr>
          <w:p w14:paraId="63472570" w14:textId="77777777" w:rsidR="00F87A31" w:rsidRPr="00456EA1" w:rsidRDefault="00C4256B" w:rsidP="00C33781">
            <w:pPr>
              <w:spacing w:after="0" w:line="240" w:lineRule="auto"/>
              <w:jc w:val="both"/>
              <w:rPr>
                <w:rFonts w:eastAsia="Times New Roman" w:cstheme="minorHAnsi"/>
                <w:b/>
                <w:bCs/>
                <w:color w:val="000000"/>
                <w:lang w:val="en-US" w:eastAsia="tr-TR"/>
              </w:rPr>
            </w:pPr>
            <w:r w:rsidRPr="00456EA1">
              <w:rPr>
                <w:rFonts w:eastAsia="Times New Roman" w:cstheme="minorHAnsi"/>
                <w:b/>
                <w:bCs/>
                <w:color w:val="000000"/>
                <w:lang w:val="en-US" w:eastAsia="tr-TR"/>
              </w:rPr>
              <w:t>18</w:t>
            </w:r>
          </w:p>
        </w:tc>
      </w:tr>
      <w:tr w:rsidR="0090758B" w:rsidRPr="00456EA1" w14:paraId="2271CDBF"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704EA60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443654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914AC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EF9DE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B894B1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D1340D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6AA955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930684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11C2ED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13D2AC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29DAFE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1672654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DA3F56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60B214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407F49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03EF1E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9D271A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95FB60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7D68BD2"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5CBEE55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1899870C"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2EECB4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1DF8AFFE"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84774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CE0744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9DA667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A99E1C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C77ADD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654F86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4CB804E"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E06233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0C8146E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5689CA8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F2CA41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EA005E2"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0C0E8EF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58E4CF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F2AF63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E34AA6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57AB02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1EC5780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13469BDF"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54DE922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799AB8B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FAE162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495D5B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335137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637ABD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0C8567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0AAA4C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D80E01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422361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F80DDE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2DCCC0F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3131DA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F65F87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75F9FB2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224955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0819E1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279ACBB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8872DB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4F26CD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5ADBCDB7"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6D6882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3F32780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E340E1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E0D8F3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93C7C1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072287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688604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8E39E2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F37F84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13C335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D89E332"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5DDDF28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6ADADD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FF1C1B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28A0F8A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26ECAB2"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F62EDD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014A855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2EAB56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213DCC8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120C2415"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D6FBAF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0263561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7E98B9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59CE94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FAE86A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2570E5E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72F8C1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61EB77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370E0A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6C66C50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DA1620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733A814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67E7FB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DF6AAA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5AFDCFB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61578E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0CC8B0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11FDE26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3E3945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5CBE77F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62AAB02F"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76D0F0B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48AEF04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A4480F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114BE9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3E0F46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80C36A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799A9D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14882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37B7EFC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675595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EF1281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049C9B4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06FDDC3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3F6199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2341DB5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087F4F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ACC89B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3CBBB8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9E5C45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7EAA3470"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4C34642B"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4935F2E2"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35B3B2F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49E4EEDE"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EAC854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B81CB5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6D62744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751410D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1DD655AE"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2A1C4C2"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53062A6E"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2E96A3A4"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641090B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A8C708E"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8C6DAA5"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6FBEA45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7FB4550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42E03AB"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344F9E2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6D72E84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6C45C8C7"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r w:rsidR="0090758B" w:rsidRPr="00456EA1" w14:paraId="14BAB8E9" w14:textId="77777777" w:rsidTr="00312E21">
        <w:trPr>
          <w:trHeight w:val="30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10F3926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2013" w:type="dxa"/>
            <w:tcBorders>
              <w:top w:val="nil"/>
              <w:left w:val="nil"/>
              <w:bottom w:val="single" w:sz="4" w:space="0" w:color="auto"/>
              <w:right w:val="single" w:sz="4" w:space="0" w:color="auto"/>
            </w:tcBorders>
            <w:shd w:val="clear" w:color="auto" w:fill="auto"/>
            <w:noWrap/>
            <w:vAlign w:val="bottom"/>
            <w:hideMark/>
          </w:tcPr>
          <w:p w14:paraId="6B451A0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5504E58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7E705B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34D275B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8FA2D6C"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0AD301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9" w:type="dxa"/>
            <w:tcBorders>
              <w:top w:val="nil"/>
              <w:left w:val="nil"/>
              <w:bottom w:val="single" w:sz="4" w:space="0" w:color="auto"/>
              <w:right w:val="single" w:sz="4" w:space="0" w:color="auto"/>
            </w:tcBorders>
            <w:shd w:val="clear" w:color="auto" w:fill="auto"/>
            <w:noWrap/>
            <w:vAlign w:val="bottom"/>
            <w:hideMark/>
          </w:tcPr>
          <w:p w14:paraId="0F1AFAD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1915AFB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7003123A"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38" w:type="dxa"/>
            <w:tcBorders>
              <w:top w:val="nil"/>
              <w:left w:val="nil"/>
              <w:bottom w:val="single" w:sz="4" w:space="0" w:color="auto"/>
              <w:right w:val="single" w:sz="4" w:space="0" w:color="auto"/>
            </w:tcBorders>
            <w:shd w:val="clear" w:color="auto" w:fill="auto"/>
            <w:noWrap/>
            <w:vAlign w:val="bottom"/>
            <w:hideMark/>
          </w:tcPr>
          <w:p w14:paraId="40DF1E3D"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73" w:type="dxa"/>
            <w:tcBorders>
              <w:top w:val="nil"/>
              <w:left w:val="nil"/>
              <w:bottom w:val="single" w:sz="4" w:space="0" w:color="auto"/>
              <w:right w:val="single" w:sz="4" w:space="0" w:color="auto"/>
            </w:tcBorders>
            <w:shd w:val="clear" w:color="auto" w:fill="auto"/>
            <w:noWrap/>
            <w:vAlign w:val="bottom"/>
            <w:hideMark/>
          </w:tcPr>
          <w:p w14:paraId="4A97E04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3F82EC23"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1CA9E258"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84" w:type="dxa"/>
            <w:tcBorders>
              <w:top w:val="nil"/>
              <w:left w:val="nil"/>
              <w:bottom w:val="single" w:sz="4" w:space="0" w:color="auto"/>
              <w:right w:val="single" w:sz="4" w:space="0" w:color="auto"/>
            </w:tcBorders>
            <w:shd w:val="clear" w:color="auto" w:fill="auto"/>
            <w:noWrap/>
            <w:vAlign w:val="bottom"/>
            <w:hideMark/>
          </w:tcPr>
          <w:p w14:paraId="3C5D057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57A7623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4B70F7AF"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04" w:type="dxa"/>
            <w:tcBorders>
              <w:top w:val="nil"/>
              <w:left w:val="nil"/>
              <w:bottom w:val="single" w:sz="4" w:space="0" w:color="auto"/>
              <w:right w:val="single" w:sz="4" w:space="0" w:color="auto"/>
            </w:tcBorders>
            <w:shd w:val="clear" w:color="auto" w:fill="auto"/>
            <w:noWrap/>
            <w:vAlign w:val="bottom"/>
            <w:hideMark/>
          </w:tcPr>
          <w:p w14:paraId="47DAC486"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364" w:type="dxa"/>
            <w:tcBorders>
              <w:top w:val="nil"/>
              <w:left w:val="nil"/>
              <w:bottom w:val="single" w:sz="4" w:space="0" w:color="auto"/>
              <w:right w:val="single" w:sz="4" w:space="0" w:color="auto"/>
            </w:tcBorders>
            <w:shd w:val="clear" w:color="auto" w:fill="auto"/>
            <w:noWrap/>
            <w:vAlign w:val="bottom"/>
            <w:hideMark/>
          </w:tcPr>
          <w:p w14:paraId="2EB21B41"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c>
          <w:tcPr>
            <w:tcW w:w="487" w:type="dxa"/>
            <w:tcBorders>
              <w:top w:val="nil"/>
              <w:left w:val="nil"/>
              <w:bottom w:val="single" w:sz="4" w:space="0" w:color="auto"/>
              <w:right w:val="single" w:sz="4" w:space="0" w:color="auto"/>
            </w:tcBorders>
            <w:shd w:val="clear" w:color="auto" w:fill="auto"/>
            <w:noWrap/>
            <w:vAlign w:val="bottom"/>
            <w:hideMark/>
          </w:tcPr>
          <w:p w14:paraId="01CC4689" w14:textId="77777777" w:rsidR="00F87A31" w:rsidRPr="00456EA1" w:rsidRDefault="00C4256B" w:rsidP="00C33781">
            <w:pPr>
              <w:spacing w:after="0" w:line="240" w:lineRule="auto"/>
              <w:jc w:val="both"/>
              <w:rPr>
                <w:rFonts w:eastAsia="Times New Roman" w:cstheme="minorHAnsi"/>
                <w:color w:val="000000"/>
                <w:lang w:val="en-US" w:eastAsia="tr-TR"/>
              </w:rPr>
            </w:pPr>
            <w:r w:rsidRPr="00456EA1">
              <w:rPr>
                <w:rFonts w:eastAsia="Times New Roman" w:cstheme="minorHAnsi"/>
                <w:color w:val="000000"/>
                <w:lang w:val="en-US" w:eastAsia="tr-TR"/>
              </w:rPr>
              <w:t> </w:t>
            </w:r>
          </w:p>
        </w:tc>
      </w:tr>
    </w:tbl>
    <w:p w14:paraId="5A546C88" w14:textId="5044EC0F" w:rsidR="00F96416" w:rsidRPr="00456EA1" w:rsidRDefault="00C4256B" w:rsidP="00C33781">
      <w:pPr>
        <w:ind w:left="-567"/>
        <w:jc w:val="both"/>
        <w:rPr>
          <w:rFonts w:cstheme="minorHAnsi"/>
          <w:lang w:val="en-US"/>
        </w:rPr>
      </w:pPr>
      <w:r w:rsidRPr="00456EA1">
        <w:rPr>
          <w:rFonts w:cstheme="minorHAnsi"/>
          <w:lang w:val="en-US"/>
        </w:rPr>
        <w:t>(*)</w:t>
      </w:r>
      <w:r w:rsidR="009C0944">
        <w:rPr>
          <w:rFonts w:cstheme="minorHAnsi"/>
          <w:lang w:val="en-US"/>
        </w:rPr>
        <w:t xml:space="preserve"> </w:t>
      </w:r>
      <w:r w:rsidR="005A0A96" w:rsidRPr="00456EA1">
        <w:rPr>
          <w:rFonts w:cstheme="minorHAnsi"/>
          <w:lang w:val="en-US"/>
        </w:rPr>
        <w:t>Master's theses should be planned over 12 months and doctoral theses over 18 months</w:t>
      </w:r>
      <w:r w:rsidRPr="00456EA1">
        <w:rPr>
          <w:rFonts w:cstheme="minorHAnsi"/>
          <w:lang w:val="en-US"/>
        </w:rPr>
        <w:t>.</w:t>
      </w:r>
    </w:p>
    <w:p w14:paraId="73D47C7D" w14:textId="77777777" w:rsidR="00F47279" w:rsidRPr="00456EA1" w:rsidRDefault="00F47279" w:rsidP="00C33781">
      <w:pPr>
        <w:ind w:left="-567"/>
        <w:jc w:val="both"/>
        <w:rPr>
          <w:rFonts w:cstheme="minorHAnsi"/>
          <w:b/>
          <w:lang w:val="en-US"/>
        </w:rPr>
      </w:pPr>
    </w:p>
    <w:p w14:paraId="39B8B482" w14:textId="77777777" w:rsidR="00F47279" w:rsidRPr="00456EA1" w:rsidRDefault="00F47279" w:rsidP="00C33781">
      <w:pPr>
        <w:ind w:left="-567"/>
        <w:jc w:val="both"/>
        <w:rPr>
          <w:rFonts w:cstheme="minorHAnsi"/>
          <w:b/>
          <w:lang w:val="en-US"/>
        </w:rPr>
      </w:pPr>
    </w:p>
    <w:p w14:paraId="7DF1A4AE" w14:textId="77777777" w:rsidR="00F96416" w:rsidRPr="00456EA1" w:rsidRDefault="00F96416" w:rsidP="00C33781">
      <w:pPr>
        <w:ind w:left="-567"/>
        <w:jc w:val="both"/>
        <w:rPr>
          <w:rFonts w:cstheme="minorHAnsi"/>
          <w:b/>
          <w:lang w:val="en-US"/>
        </w:rPr>
      </w:pPr>
    </w:p>
    <w:p w14:paraId="3A47B606" w14:textId="77777777" w:rsidR="007B7324" w:rsidRPr="00456EA1" w:rsidRDefault="007B7324" w:rsidP="00C33781">
      <w:pPr>
        <w:ind w:left="-567"/>
        <w:jc w:val="both"/>
        <w:rPr>
          <w:rFonts w:cstheme="minorHAnsi"/>
          <w:b/>
          <w:lang w:val="en-US"/>
        </w:rPr>
      </w:pPr>
    </w:p>
    <w:p w14:paraId="6C1EE61C" w14:textId="68D51385" w:rsidR="00F96416" w:rsidRPr="00456EA1" w:rsidRDefault="005A0A96" w:rsidP="00C33781">
      <w:pPr>
        <w:ind w:left="-567"/>
        <w:jc w:val="both"/>
        <w:rPr>
          <w:rFonts w:cstheme="minorHAnsi"/>
          <w:b/>
          <w:lang w:val="en-US"/>
        </w:rPr>
      </w:pPr>
      <w:r w:rsidRPr="00456EA1">
        <w:rPr>
          <w:rFonts w:cstheme="minorHAnsi"/>
          <w:b/>
          <w:lang w:val="en-US"/>
        </w:rPr>
        <w:t>ANNEX</w:t>
      </w:r>
      <w:r w:rsidR="00C4256B" w:rsidRPr="00456EA1">
        <w:rPr>
          <w:rFonts w:cstheme="minorHAnsi"/>
          <w:b/>
          <w:lang w:val="en-US"/>
        </w:rPr>
        <w:t xml:space="preserve">-2: </w:t>
      </w:r>
      <w:r w:rsidR="009C0944">
        <w:rPr>
          <w:rFonts w:cstheme="minorHAnsi"/>
          <w:b/>
          <w:lang w:val="en-US"/>
        </w:rPr>
        <w:t>REFERENCE</w:t>
      </w:r>
      <w:r w:rsidR="009C0944" w:rsidRPr="00456EA1">
        <w:rPr>
          <w:rFonts w:cstheme="minorHAnsi"/>
          <w:b/>
          <w:lang w:val="en-US"/>
        </w:rPr>
        <w:t xml:space="preserve"> </w:t>
      </w:r>
      <w:r w:rsidRPr="00456EA1">
        <w:rPr>
          <w:rFonts w:cstheme="minorHAnsi"/>
          <w:b/>
          <w:lang w:val="en-US"/>
        </w:rPr>
        <w:t>LIST</w:t>
      </w:r>
    </w:p>
    <w:p w14:paraId="786EA985" w14:textId="3598DC69" w:rsidR="00E91022" w:rsidRPr="00456EA1" w:rsidRDefault="005A0A96" w:rsidP="00C33781">
      <w:pPr>
        <w:ind w:left="-567"/>
        <w:jc w:val="both"/>
        <w:rPr>
          <w:rFonts w:cstheme="minorHAnsi"/>
          <w:color w:val="000000"/>
          <w:lang w:val="en-US"/>
        </w:rPr>
      </w:pPr>
      <w:r w:rsidRPr="00456EA1">
        <w:rPr>
          <w:rFonts w:cstheme="minorHAnsi"/>
          <w:color w:val="000000"/>
          <w:lang w:val="en-US"/>
        </w:rPr>
        <w:t xml:space="preserve">The list of </w:t>
      </w:r>
      <w:r w:rsidR="009C0944">
        <w:rPr>
          <w:rFonts w:cstheme="minorHAnsi"/>
          <w:color w:val="000000"/>
          <w:lang w:val="en-US"/>
        </w:rPr>
        <w:t>references</w:t>
      </w:r>
      <w:r w:rsidR="009C0944" w:rsidRPr="00456EA1">
        <w:rPr>
          <w:rFonts w:cstheme="minorHAnsi"/>
          <w:color w:val="000000"/>
          <w:lang w:val="en-US"/>
        </w:rPr>
        <w:t xml:space="preserve"> </w:t>
      </w:r>
      <w:r w:rsidRPr="00456EA1">
        <w:rPr>
          <w:rFonts w:cstheme="minorHAnsi"/>
          <w:color w:val="000000"/>
          <w:lang w:val="en-US"/>
        </w:rPr>
        <w:t xml:space="preserve">used in the scholarship application form shall be </w:t>
      </w:r>
      <w:r w:rsidR="009C0944">
        <w:rPr>
          <w:rFonts w:cstheme="minorHAnsi"/>
          <w:color w:val="000000"/>
          <w:lang w:val="en-US"/>
        </w:rPr>
        <w:t>indicated</w:t>
      </w:r>
      <w:r w:rsidR="009C0944" w:rsidRPr="00456EA1">
        <w:rPr>
          <w:rFonts w:cstheme="minorHAnsi"/>
          <w:color w:val="000000"/>
          <w:lang w:val="en-US"/>
        </w:rPr>
        <w:t xml:space="preserve"> </w:t>
      </w:r>
      <w:r w:rsidRPr="00456EA1">
        <w:rPr>
          <w:rFonts w:cstheme="minorHAnsi"/>
          <w:color w:val="000000"/>
          <w:lang w:val="en-US"/>
        </w:rPr>
        <w:t xml:space="preserve">in this section and these </w:t>
      </w:r>
      <w:r w:rsidR="009C0944">
        <w:rPr>
          <w:rFonts w:cstheme="minorHAnsi"/>
          <w:color w:val="000000"/>
          <w:lang w:val="en-US"/>
        </w:rPr>
        <w:t>references</w:t>
      </w:r>
      <w:r w:rsidR="009C0944" w:rsidRPr="00456EA1">
        <w:rPr>
          <w:rFonts w:cstheme="minorHAnsi"/>
          <w:color w:val="000000"/>
          <w:lang w:val="en-US"/>
        </w:rPr>
        <w:t xml:space="preserve"> </w:t>
      </w:r>
      <w:r w:rsidRPr="00456EA1">
        <w:rPr>
          <w:rFonts w:cstheme="minorHAnsi"/>
          <w:color w:val="000000"/>
          <w:lang w:val="en-US"/>
        </w:rPr>
        <w:t>must be cited in the text</w:t>
      </w:r>
      <w:r w:rsidR="00C4256B" w:rsidRPr="00456EA1">
        <w:rPr>
          <w:rFonts w:cstheme="minorHAnsi"/>
          <w:color w:val="000000"/>
          <w:lang w:val="en-US"/>
        </w:rPr>
        <w:t xml:space="preserve">. </w:t>
      </w:r>
    </w:p>
    <w:p w14:paraId="486A3C24" w14:textId="77777777" w:rsidR="00F96416" w:rsidRPr="00456EA1" w:rsidRDefault="00F96416" w:rsidP="00C33781">
      <w:pPr>
        <w:ind w:left="-567"/>
        <w:jc w:val="both"/>
        <w:rPr>
          <w:rFonts w:cstheme="minorHAnsi"/>
          <w:color w:val="000000"/>
          <w:lang w:val="en-US"/>
        </w:rPr>
      </w:pPr>
    </w:p>
    <w:p w14:paraId="2E920F6A" w14:textId="77777777" w:rsidR="00F96416" w:rsidRPr="00456EA1" w:rsidRDefault="00F96416" w:rsidP="00C33781">
      <w:pPr>
        <w:ind w:left="-567"/>
        <w:jc w:val="both"/>
        <w:rPr>
          <w:rFonts w:cstheme="minorHAnsi"/>
          <w:color w:val="000000"/>
          <w:lang w:val="en-US"/>
        </w:rPr>
      </w:pPr>
    </w:p>
    <w:p w14:paraId="34662349" w14:textId="77777777" w:rsidR="00F96416" w:rsidRPr="00456EA1" w:rsidRDefault="00F96416" w:rsidP="00C33781">
      <w:pPr>
        <w:ind w:left="-567"/>
        <w:jc w:val="both"/>
        <w:rPr>
          <w:rFonts w:cstheme="minorHAnsi"/>
          <w:color w:val="000000"/>
          <w:lang w:val="en-US"/>
        </w:rPr>
      </w:pPr>
    </w:p>
    <w:p w14:paraId="4D646FD3" w14:textId="77777777" w:rsidR="00F96416" w:rsidRPr="00456EA1" w:rsidRDefault="00F96416" w:rsidP="00C33781">
      <w:pPr>
        <w:ind w:left="-567"/>
        <w:jc w:val="both"/>
        <w:rPr>
          <w:rFonts w:cstheme="minorHAnsi"/>
          <w:color w:val="000000"/>
          <w:lang w:val="en-US"/>
        </w:rPr>
      </w:pPr>
    </w:p>
    <w:p w14:paraId="2122D65C" w14:textId="77777777" w:rsidR="00F96416" w:rsidRPr="00456EA1" w:rsidRDefault="00F96416" w:rsidP="00C33781">
      <w:pPr>
        <w:ind w:left="-567"/>
        <w:jc w:val="both"/>
        <w:rPr>
          <w:rFonts w:cstheme="minorHAnsi"/>
          <w:color w:val="000000"/>
          <w:lang w:val="en-US"/>
        </w:rPr>
      </w:pPr>
    </w:p>
    <w:sectPr w:rsidR="00F96416" w:rsidRPr="00456EA1" w:rsidSect="003300EE">
      <w:headerReference w:type="default" r:id="rId8"/>
      <w:footerReference w:type="default" r:id="rId9"/>
      <w:pgSz w:w="11906" w:h="16838" w:code="9"/>
      <w:pgMar w:top="1418" w:right="709"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D23A" w14:textId="77777777" w:rsidR="00F56366" w:rsidRDefault="00F56366">
      <w:pPr>
        <w:spacing w:after="0" w:line="240" w:lineRule="auto"/>
      </w:pPr>
      <w:r>
        <w:separator/>
      </w:r>
    </w:p>
  </w:endnote>
  <w:endnote w:type="continuationSeparator" w:id="0">
    <w:p w14:paraId="007921A1" w14:textId="77777777" w:rsidR="00F56366" w:rsidRDefault="00F5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3B5F" w14:textId="4A39B94E" w:rsidR="001B1F02" w:rsidRPr="00C33781" w:rsidRDefault="001B1F02" w:rsidP="0055494C">
    <w:pPr>
      <w:pStyle w:val="AltBilgi"/>
      <w:rPr>
        <w:rFonts w:ascii="Times New Roman" w:hAnsi="Times New Roman" w:cs="Times New Roman"/>
        <w:b/>
        <w:sz w:val="24"/>
      </w:rPr>
    </w:pPr>
    <w:r>
      <w:rPr>
        <w:rFonts w:cstheme="minorHAnsi"/>
        <w:bCs/>
        <w:iCs/>
        <w:sz w:val="14"/>
        <w:lang w:val="en-GB"/>
      </w:rPr>
      <w:t>(*)</w:t>
    </w:r>
    <w:r w:rsidR="00C931DF">
      <w:rPr>
        <w:rFonts w:cstheme="minorHAnsi"/>
        <w:bCs/>
        <w:iCs/>
        <w:sz w:val="14"/>
        <w:lang w:val="en-GB"/>
      </w:rPr>
      <w:t xml:space="preserve"> </w:t>
    </w:r>
    <w:r w:rsidRPr="004B0CDB">
      <w:rPr>
        <w:rFonts w:cstheme="minorHAnsi"/>
        <w:bCs/>
        <w:iCs/>
        <w:sz w:val="14"/>
        <w:lang w:val="en-GB"/>
      </w:rPr>
      <w:t xml:space="preserve">Controlled documents are accessed electronically </w:t>
    </w:r>
    <w:r w:rsidR="00C931DF">
      <w:rPr>
        <w:rFonts w:cstheme="minorHAnsi"/>
        <w:bCs/>
        <w:iCs/>
        <w:sz w:val="14"/>
        <w:lang w:val="en-GB"/>
      </w:rPr>
      <w:t>via</w:t>
    </w:r>
    <w:r w:rsidR="00C931DF" w:rsidRPr="004B0CDB">
      <w:rPr>
        <w:rFonts w:cstheme="minorHAnsi"/>
        <w:bCs/>
        <w:iCs/>
        <w:sz w:val="14"/>
        <w:lang w:val="en-GB"/>
      </w:rPr>
      <w:t xml:space="preserve"> </w:t>
    </w:r>
    <w:r w:rsidRPr="004B0CDB">
      <w:rPr>
        <w:rFonts w:cstheme="minorHAnsi"/>
        <w:bCs/>
        <w:iCs/>
        <w:sz w:val="14"/>
        <w:lang w:val="en-GB"/>
      </w:rPr>
      <w:t>QDMS</w:t>
    </w:r>
    <w:r>
      <w:rPr>
        <w:rFonts w:cstheme="minorHAnsi"/>
        <w:bCs/>
        <w:iCs/>
        <w:sz w:val="14"/>
        <w:lang w:val="en-GB"/>
      </w:rPr>
      <w:t xml:space="preserve">.                                                                                                                                                                </w:t>
    </w:r>
    <w:sdt>
      <w:sdtPr>
        <w:rPr>
          <w:rFonts w:ascii="Times New Roman" w:hAnsi="Times New Roman" w:cs="Times New Roman"/>
          <w:b/>
          <w:sz w:val="24"/>
        </w:rPr>
        <w:id w:val="1518811928"/>
        <w:docPartObj>
          <w:docPartGallery w:val="Page Numbers (Bottom of Page)"/>
          <w:docPartUnique/>
        </w:docPartObj>
      </w:sdtPr>
      <w:sdtEndPr/>
      <w:sdtContent>
        <w:r w:rsidR="008F7985" w:rsidRPr="00C33781">
          <w:rPr>
            <w:rFonts w:ascii="Times New Roman" w:hAnsi="Times New Roman" w:cs="Times New Roman"/>
            <w:b/>
            <w:sz w:val="24"/>
          </w:rPr>
          <w:fldChar w:fldCharType="begin"/>
        </w:r>
        <w:r w:rsidRPr="00C33781">
          <w:rPr>
            <w:rFonts w:ascii="Times New Roman" w:hAnsi="Times New Roman" w:cs="Times New Roman"/>
            <w:b/>
            <w:sz w:val="24"/>
          </w:rPr>
          <w:instrText>PAGE   \* MERGEFORMAT</w:instrText>
        </w:r>
        <w:r w:rsidR="008F7985" w:rsidRPr="00C33781">
          <w:rPr>
            <w:rFonts w:ascii="Times New Roman" w:hAnsi="Times New Roman" w:cs="Times New Roman"/>
            <w:b/>
            <w:sz w:val="24"/>
          </w:rPr>
          <w:fldChar w:fldCharType="separate"/>
        </w:r>
        <w:r w:rsidR="00D734AA">
          <w:rPr>
            <w:rFonts w:ascii="Times New Roman" w:hAnsi="Times New Roman" w:cs="Times New Roman"/>
            <w:b/>
            <w:noProof/>
            <w:sz w:val="24"/>
          </w:rPr>
          <w:t>1</w:t>
        </w:r>
        <w:r w:rsidR="008F7985" w:rsidRPr="00C33781">
          <w:rPr>
            <w:rFonts w:ascii="Times New Roman" w:hAnsi="Times New Roman" w:cs="Times New Roman"/>
            <w:b/>
            <w:sz w:val="24"/>
          </w:rPr>
          <w:fldChar w:fldCharType="end"/>
        </w:r>
        <w:r>
          <w:rPr>
            <w:rFonts w:ascii="Times New Roman" w:hAnsi="Times New Roman" w:cs="Times New Roman"/>
            <w:b/>
            <w:sz w:val="24"/>
          </w:rPr>
          <w:t xml:space="preserve"> / 8</w:t>
        </w:r>
      </w:sdtContent>
    </w:sdt>
  </w:p>
  <w:p w14:paraId="62368D71" w14:textId="77777777" w:rsidR="001B1F02" w:rsidRPr="00D745F7" w:rsidRDefault="001B1F02" w:rsidP="00FF5C2F">
    <w:pPr>
      <w:pStyle w:val="AltBilgi"/>
      <w:rPr>
        <w:rFonts w:ascii="Tahoma" w:hAnsi="Tahoma" w:cs="Tahoma"/>
        <w:bCs/>
        <w:iCs/>
        <w:sz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22C4F" w14:textId="77777777" w:rsidR="00F56366" w:rsidRDefault="00F56366">
      <w:pPr>
        <w:spacing w:after="0" w:line="240" w:lineRule="auto"/>
      </w:pPr>
      <w:r>
        <w:separator/>
      </w:r>
    </w:p>
  </w:footnote>
  <w:footnote w:type="continuationSeparator" w:id="0">
    <w:p w14:paraId="252B57E4" w14:textId="77777777" w:rsidR="00F56366" w:rsidRDefault="00F5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CellSpacing w:w="20" w:type="dxa"/>
      <w:tblInd w:w="-7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050"/>
      <w:gridCol w:w="4747"/>
      <w:gridCol w:w="2693"/>
    </w:tblGrid>
    <w:tr w:rsidR="001B1F02" w14:paraId="53877E28" w14:textId="77777777" w:rsidTr="00C71226">
      <w:trPr>
        <w:trHeight w:val="1348"/>
        <w:tblCellSpacing w:w="20" w:type="dxa"/>
      </w:trPr>
      <w:tc>
        <w:tcPr>
          <w:tcW w:w="2990" w:type="dxa"/>
          <w:tcBorders>
            <w:top w:val="outset" w:sz="6" w:space="0" w:color="auto"/>
            <w:left w:val="outset" w:sz="6" w:space="0" w:color="auto"/>
            <w:bottom w:val="outset" w:sz="6" w:space="0" w:color="auto"/>
            <w:right w:val="outset" w:sz="6" w:space="0" w:color="auto"/>
          </w:tcBorders>
          <w:vAlign w:val="center"/>
          <w:hideMark/>
        </w:tcPr>
        <w:p w14:paraId="0959B602" w14:textId="77777777" w:rsidR="001B1F02" w:rsidRPr="006C4ECF" w:rsidRDefault="001B1F02" w:rsidP="00C33781">
          <w:pPr>
            <w:pStyle w:val="stBilgi"/>
            <w:rPr>
              <w:rFonts w:ascii="Verdana" w:hAnsi="Verdana"/>
              <w:bCs/>
              <w:noProof/>
              <w:color w:val="FFFFFF"/>
              <w:sz w:val="24"/>
            </w:rPr>
          </w:pPr>
          <w:r>
            <w:rPr>
              <w:rFonts w:ascii="Calibri" w:hAnsi="Calibri" w:cs="Calibri"/>
              <w:noProof/>
              <w:lang w:eastAsia="tr-TR"/>
            </w:rPr>
            <w:drawing>
              <wp:inline distT="0" distB="0" distL="0" distR="0" wp14:anchorId="7D2CD77B" wp14:editId="3C538431">
                <wp:extent cx="1643122" cy="739796"/>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silay_MaliDestekProgramı_LisansustuTezArastırmaBursu_logo_Dikey.png"/>
                        <pic:cNvPicPr/>
                      </pic:nvPicPr>
                      <pic:blipFill>
                        <a:blip r:embed="rId1">
                          <a:extLst>
                            <a:ext uri="{28A0092B-C50C-407E-A947-70E740481C1C}">
                              <a14:useLocalDpi xmlns:a14="http://schemas.microsoft.com/office/drawing/2010/main" val="0"/>
                            </a:ext>
                          </a:extLst>
                        </a:blip>
                        <a:stretch>
                          <a:fillRect/>
                        </a:stretch>
                      </pic:blipFill>
                      <pic:spPr>
                        <a:xfrm>
                          <a:off x="0" y="0"/>
                          <a:ext cx="1660404" cy="747577"/>
                        </a:xfrm>
                        <a:prstGeom prst="rect">
                          <a:avLst/>
                        </a:prstGeom>
                      </pic:spPr>
                    </pic:pic>
                  </a:graphicData>
                </a:graphic>
              </wp:inline>
            </w:drawing>
          </w:r>
        </w:p>
      </w:tc>
      <w:tc>
        <w:tcPr>
          <w:tcW w:w="4707" w:type="dxa"/>
          <w:tcBorders>
            <w:top w:val="outset" w:sz="6" w:space="0" w:color="auto"/>
            <w:left w:val="outset" w:sz="6" w:space="0" w:color="auto"/>
            <w:bottom w:val="outset" w:sz="6" w:space="0" w:color="auto"/>
            <w:right w:val="outset" w:sz="6" w:space="0" w:color="auto"/>
          </w:tcBorders>
          <w:vAlign w:val="center"/>
          <w:hideMark/>
        </w:tcPr>
        <w:p w14:paraId="51A81D74" w14:textId="77777777" w:rsidR="001B1F02" w:rsidRPr="00172FD2" w:rsidRDefault="001B1F02" w:rsidP="00C33781">
          <w:pPr>
            <w:jc w:val="center"/>
            <w:rPr>
              <w:rFonts w:cstheme="minorHAnsi"/>
              <w:b/>
              <w:bCs/>
              <w:color w:val="000000"/>
              <w:sz w:val="24"/>
              <w:szCs w:val="24"/>
            </w:rPr>
          </w:pPr>
          <w:r w:rsidRPr="007473B7">
            <w:rPr>
              <w:rFonts w:cstheme="minorHAnsi"/>
              <w:b/>
              <w:noProof/>
              <w:sz w:val="24"/>
              <w:szCs w:val="24"/>
            </w:rPr>
            <w:t>INTERNATIONAL GRADUATE THESIS RESEARCH SCHOLARSHIP SUPPORT PROGRAM APPLICATION FORM</w:t>
          </w:r>
        </w:p>
      </w:tc>
      <w:tc>
        <w:tcPr>
          <w:tcW w:w="2633" w:type="dxa"/>
          <w:tcBorders>
            <w:top w:val="outset" w:sz="6" w:space="0" w:color="auto"/>
            <w:left w:val="outset" w:sz="6" w:space="0" w:color="auto"/>
            <w:bottom w:val="outset" w:sz="6" w:space="0" w:color="auto"/>
            <w:right w:val="outset" w:sz="6" w:space="0" w:color="auto"/>
          </w:tcBorders>
          <w:vAlign w:val="center"/>
          <w:hideMark/>
        </w:tcPr>
        <w:p w14:paraId="397EC3DB" w14:textId="77777777" w:rsidR="001B1F02" w:rsidRPr="007473B7" w:rsidRDefault="001B1F02" w:rsidP="007473B7">
          <w:pPr>
            <w:spacing w:after="0" w:line="240" w:lineRule="auto"/>
            <w:rPr>
              <w:rFonts w:ascii="Tahoma" w:hAnsi="Tahoma" w:cs="Tahoma"/>
              <w:bCs/>
              <w:color w:val="000000"/>
              <w:sz w:val="16"/>
            </w:rPr>
          </w:pPr>
          <w:r w:rsidRPr="007473B7">
            <w:rPr>
              <w:rFonts w:ascii="Tahoma" w:hAnsi="Tahoma" w:cs="Tahoma"/>
              <w:bCs/>
              <w:color w:val="000000"/>
              <w:sz w:val="16"/>
            </w:rPr>
            <w:t>Document No :</w:t>
          </w:r>
        </w:p>
        <w:p w14:paraId="4F2C84CB" w14:textId="77777777" w:rsidR="001B1F02" w:rsidRPr="007473B7" w:rsidRDefault="001B1F02" w:rsidP="007473B7">
          <w:pPr>
            <w:spacing w:after="0" w:line="240" w:lineRule="auto"/>
            <w:rPr>
              <w:rFonts w:ascii="Tahoma" w:hAnsi="Tahoma" w:cs="Tahoma"/>
              <w:bCs/>
              <w:color w:val="000000"/>
              <w:sz w:val="16"/>
            </w:rPr>
          </w:pPr>
          <w:r w:rsidRPr="007473B7">
            <w:rPr>
              <w:rFonts w:ascii="Tahoma" w:hAnsi="Tahoma" w:cs="Tahoma"/>
              <w:bCs/>
              <w:color w:val="000000"/>
              <w:sz w:val="16"/>
            </w:rPr>
            <w:t>Publication Date :</w:t>
          </w:r>
        </w:p>
        <w:p w14:paraId="79EF5096" w14:textId="77777777" w:rsidR="001B1F02" w:rsidRPr="007473B7" w:rsidRDefault="001B1F02" w:rsidP="007473B7">
          <w:pPr>
            <w:spacing w:after="0" w:line="240" w:lineRule="auto"/>
            <w:rPr>
              <w:rFonts w:ascii="Tahoma" w:hAnsi="Tahoma" w:cs="Tahoma"/>
              <w:bCs/>
              <w:color w:val="000000"/>
              <w:sz w:val="16"/>
            </w:rPr>
          </w:pPr>
          <w:r w:rsidRPr="007473B7">
            <w:rPr>
              <w:rFonts w:ascii="Tahoma" w:hAnsi="Tahoma" w:cs="Tahoma"/>
              <w:bCs/>
              <w:color w:val="000000"/>
              <w:sz w:val="16"/>
            </w:rPr>
            <w:t>Revision No :</w:t>
          </w:r>
        </w:p>
        <w:p w14:paraId="6CF37975" w14:textId="77777777" w:rsidR="001B1F02" w:rsidRDefault="001B1F02" w:rsidP="007473B7">
          <w:pPr>
            <w:spacing w:after="0" w:line="240" w:lineRule="auto"/>
            <w:rPr>
              <w:rFonts w:ascii="Verdana" w:hAnsi="Verdana"/>
              <w:bCs/>
              <w:color w:val="000000"/>
            </w:rPr>
          </w:pPr>
          <w:r w:rsidRPr="007473B7">
            <w:rPr>
              <w:rFonts w:ascii="Tahoma" w:hAnsi="Tahoma" w:cs="Tahoma"/>
              <w:bCs/>
              <w:color w:val="000000"/>
              <w:sz w:val="16"/>
            </w:rPr>
            <w:t>Revision Date :</w:t>
          </w:r>
        </w:p>
      </w:tc>
    </w:tr>
  </w:tbl>
  <w:p w14:paraId="0FFF99BA" w14:textId="77777777" w:rsidR="001B1F02" w:rsidRDefault="001B1F02" w:rsidP="00DD73B2">
    <w:pPr>
      <w:spacing w:line="240" w:lineRule="auto"/>
      <w:jc w:val="center"/>
      <w:rPr>
        <w:b/>
        <w:sz w:val="24"/>
        <w:szCs w:val="26"/>
      </w:rPr>
    </w:pPr>
  </w:p>
  <w:p w14:paraId="5BB93C33" w14:textId="77777777" w:rsidR="001B1F02" w:rsidRDefault="001B1F02" w:rsidP="00C65361">
    <w:pPr>
      <w:spacing w:line="240" w:lineRule="auto"/>
      <w:jc w:val="center"/>
      <w:rPr>
        <w:b/>
        <w:sz w:val="24"/>
        <w:szCs w:val="26"/>
      </w:rPr>
    </w:pPr>
  </w:p>
  <w:p w14:paraId="6C47633D" w14:textId="77777777" w:rsidR="001B1F02" w:rsidRDefault="001B1F02" w:rsidP="00C65361">
    <w:pPr>
      <w:spacing w:line="240" w:lineRule="auto"/>
      <w:jc w:val="center"/>
      <w:rPr>
        <w:b/>
        <w:sz w:val="24"/>
        <w:szCs w:val="26"/>
      </w:rPr>
    </w:pPr>
  </w:p>
  <w:p w14:paraId="09B71EE3" w14:textId="77777777" w:rsidR="001B1F02" w:rsidRPr="00C65361" w:rsidRDefault="001B1F02" w:rsidP="00C65361">
    <w:pPr>
      <w:spacing w:line="240" w:lineRule="auto"/>
      <w:jc w:val="center"/>
      <w:rPr>
        <w:b/>
        <w:sz w:val="24"/>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314F"/>
    <w:multiLevelType w:val="hybridMultilevel"/>
    <w:tmpl w:val="B0121F50"/>
    <w:lvl w:ilvl="0" w:tplc="773E02D0">
      <w:start w:val="1"/>
      <w:numFmt w:val="lowerLetter"/>
      <w:lvlText w:val="%1."/>
      <w:lvlJc w:val="left"/>
      <w:pPr>
        <w:ind w:left="720" w:hanging="360"/>
      </w:pPr>
      <w:rPr>
        <w:rFonts w:hint="default"/>
      </w:rPr>
    </w:lvl>
    <w:lvl w:ilvl="1" w:tplc="3D38DD6C" w:tentative="1">
      <w:start w:val="1"/>
      <w:numFmt w:val="lowerLetter"/>
      <w:lvlText w:val="%2."/>
      <w:lvlJc w:val="left"/>
      <w:pPr>
        <w:ind w:left="1440" w:hanging="360"/>
      </w:pPr>
    </w:lvl>
    <w:lvl w:ilvl="2" w:tplc="0E82CBEC" w:tentative="1">
      <w:start w:val="1"/>
      <w:numFmt w:val="lowerRoman"/>
      <w:lvlText w:val="%3."/>
      <w:lvlJc w:val="right"/>
      <w:pPr>
        <w:ind w:left="2160" w:hanging="180"/>
      </w:pPr>
    </w:lvl>
    <w:lvl w:ilvl="3" w:tplc="9B50C326" w:tentative="1">
      <w:start w:val="1"/>
      <w:numFmt w:val="decimal"/>
      <w:lvlText w:val="%4."/>
      <w:lvlJc w:val="left"/>
      <w:pPr>
        <w:ind w:left="2880" w:hanging="360"/>
      </w:pPr>
    </w:lvl>
    <w:lvl w:ilvl="4" w:tplc="2F7ACB10" w:tentative="1">
      <w:start w:val="1"/>
      <w:numFmt w:val="lowerLetter"/>
      <w:lvlText w:val="%5."/>
      <w:lvlJc w:val="left"/>
      <w:pPr>
        <w:ind w:left="3600" w:hanging="360"/>
      </w:pPr>
    </w:lvl>
    <w:lvl w:ilvl="5" w:tplc="D3B45CE8" w:tentative="1">
      <w:start w:val="1"/>
      <w:numFmt w:val="lowerRoman"/>
      <w:lvlText w:val="%6."/>
      <w:lvlJc w:val="right"/>
      <w:pPr>
        <w:ind w:left="4320" w:hanging="180"/>
      </w:pPr>
    </w:lvl>
    <w:lvl w:ilvl="6" w:tplc="A7A0464C" w:tentative="1">
      <w:start w:val="1"/>
      <w:numFmt w:val="decimal"/>
      <w:lvlText w:val="%7."/>
      <w:lvlJc w:val="left"/>
      <w:pPr>
        <w:ind w:left="5040" w:hanging="360"/>
      </w:pPr>
    </w:lvl>
    <w:lvl w:ilvl="7" w:tplc="57ACD4D2" w:tentative="1">
      <w:start w:val="1"/>
      <w:numFmt w:val="lowerLetter"/>
      <w:lvlText w:val="%8."/>
      <w:lvlJc w:val="left"/>
      <w:pPr>
        <w:ind w:left="5760" w:hanging="360"/>
      </w:pPr>
    </w:lvl>
    <w:lvl w:ilvl="8" w:tplc="02CE1804" w:tentative="1">
      <w:start w:val="1"/>
      <w:numFmt w:val="lowerRoman"/>
      <w:lvlText w:val="%9."/>
      <w:lvlJc w:val="right"/>
      <w:pPr>
        <w:ind w:left="6480" w:hanging="180"/>
      </w:pPr>
    </w:lvl>
  </w:abstractNum>
  <w:abstractNum w:abstractNumId="1" w15:restartNumberingAfterBreak="0">
    <w:nsid w:val="380859C0"/>
    <w:multiLevelType w:val="hybridMultilevel"/>
    <w:tmpl w:val="9C9824EE"/>
    <w:lvl w:ilvl="0" w:tplc="E1FC1E3C">
      <w:start w:val="1"/>
      <w:numFmt w:val="decimal"/>
      <w:lvlText w:val="%1."/>
      <w:lvlJc w:val="left"/>
      <w:pPr>
        <w:ind w:left="720" w:hanging="360"/>
      </w:pPr>
      <w:rPr>
        <w:rFonts w:hint="default"/>
      </w:rPr>
    </w:lvl>
    <w:lvl w:ilvl="1" w:tplc="4AD2B9DE">
      <w:start w:val="1"/>
      <w:numFmt w:val="lowerLetter"/>
      <w:lvlText w:val="%2."/>
      <w:lvlJc w:val="left"/>
      <w:pPr>
        <w:ind w:left="1440" w:hanging="360"/>
      </w:pPr>
    </w:lvl>
    <w:lvl w:ilvl="2" w:tplc="FC3C42F0" w:tentative="1">
      <w:start w:val="1"/>
      <w:numFmt w:val="lowerRoman"/>
      <w:lvlText w:val="%3."/>
      <w:lvlJc w:val="right"/>
      <w:pPr>
        <w:ind w:left="2160" w:hanging="180"/>
      </w:pPr>
    </w:lvl>
    <w:lvl w:ilvl="3" w:tplc="4794601E" w:tentative="1">
      <w:start w:val="1"/>
      <w:numFmt w:val="decimal"/>
      <w:lvlText w:val="%4."/>
      <w:lvlJc w:val="left"/>
      <w:pPr>
        <w:ind w:left="2880" w:hanging="360"/>
      </w:pPr>
    </w:lvl>
    <w:lvl w:ilvl="4" w:tplc="DF204974" w:tentative="1">
      <w:start w:val="1"/>
      <w:numFmt w:val="lowerLetter"/>
      <w:lvlText w:val="%5."/>
      <w:lvlJc w:val="left"/>
      <w:pPr>
        <w:ind w:left="3600" w:hanging="360"/>
      </w:pPr>
    </w:lvl>
    <w:lvl w:ilvl="5" w:tplc="49383F7E" w:tentative="1">
      <w:start w:val="1"/>
      <w:numFmt w:val="lowerRoman"/>
      <w:lvlText w:val="%6."/>
      <w:lvlJc w:val="right"/>
      <w:pPr>
        <w:ind w:left="4320" w:hanging="180"/>
      </w:pPr>
    </w:lvl>
    <w:lvl w:ilvl="6" w:tplc="35820FF2" w:tentative="1">
      <w:start w:val="1"/>
      <w:numFmt w:val="decimal"/>
      <w:lvlText w:val="%7."/>
      <w:lvlJc w:val="left"/>
      <w:pPr>
        <w:ind w:left="5040" w:hanging="360"/>
      </w:pPr>
    </w:lvl>
    <w:lvl w:ilvl="7" w:tplc="1B2EF93C" w:tentative="1">
      <w:start w:val="1"/>
      <w:numFmt w:val="lowerLetter"/>
      <w:lvlText w:val="%8."/>
      <w:lvlJc w:val="left"/>
      <w:pPr>
        <w:ind w:left="5760" w:hanging="360"/>
      </w:pPr>
    </w:lvl>
    <w:lvl w:ilvl="8" w:tplc="11321CDC" w:tentative="1">
      <w:start w:val="1"/>
      <w:numFmt w:val="lowerRoman"/>
      <w:lvlText w:val="%9."/>
      <w:lvlJc w:val="right"/>
      <w:pPr>
        <w:ind w:left="6480" w:hanging="180"/>
      </w:pPr>
    </w:lvl>
  </w:abstractNum>
  <w:abstractNum w:abstractNumId="2" w15:restartNumberingAfterBreak="0">
    <w:nsid w:val="428D65E8"/>
    <w:multiLevelType w:val="hybridMultilevel"/>
    <w:tmpl w:val="FA867C18"/>
    <w:lvl w:ilvl="0" w:tplc="7048F056">
      <w:start w:val="1"/>
      <w:numFmt w:val="lowerLetter"/>
      <w:lvlText w:val="%1."/>
      <w:lvlJc w:val="left"/>
      <w:pPr>
        <w:ind w:left="786" w:hanging="360"/>
      </w:pPr>
      <w:rPr>
        <w:b w:val="0"/>
      </w:rPr>
    </w:lvl>
    <w:lvl w:ilvl="1" w:tplc="B46C339A" w:tentative="1">
      <w:start w:val="1"/>
      <w:numFmt w:val="lowerLetter"/>
      <w:lvlText w:val="%2."/>
      <w:lvlJc w:val="left"/>
      <w:pPr>
        <w:ind w:left="1506" w:hanging="360"/>
      </w:pPr>
    </w:lvl>
    <w:lvl w:ilvl="2" w:tplc="1C4AAD4C" w:tentative="1">
      <w:start w:val="1"/>
      <w:numFmt w:val="lowerRoman"/>
      <w:lvlText w:val="%3."/>
      <w:lvlJc w:val="right"/>
      <w:pPr>
        <w:ind w:left="2226" w:hanging="180"/>
      </w:pPr>
    </w:lvl>
    <w:lvl w:ilvl="3" w:tplc="AC40C08C" w:tentative="1">
      <w:start w:val="1"/>
      <w:numFmt w:val="decimal"/>
      <w:lvlText w:val="%4."/>
      <w:lvlJc w:val="left"/>
      <w:pPr>
        <w:ind w:left="2946" w:hanging="360"/>
      </w:pPr>
    </w:lvl>
    <w:lvl w:ilvl="4" w:tplc="456C9908" w:tentative="1">
      <w:start w:val="1"/>
      <w:numFmt w:val="lowerLetter"/>
      <w:lvlText w:val="%5."/>
      <w:lvlJc w:val="left"/>
      <w:pPr>
        <w:ind w:left="3666" w:hanging="360"/>
      </w:pPr>
    </w:lvl>
    <w:lvl w:ilvl="5" w:tplc="48927BC4" w:tentative="1">
      <w:start w:val="1"/>
      <w:numFmt w:val="lowerRoman"/>
      <w:lvlText w:val="%6."/>
      <w:lvlJc w:val="right"/>
      <w:pPr>
        <w:ind w:left="4386" w:hanging="180"/>
      </w:pPr>
    </w:lvl>
    <w:lvl w:ilvl="6" w:tplc="8F1471CA" w:tentative="1">
      <w:start w:val="1"/>
      <w:numFmt w:val="decimal"/>
      <w:lvlText w:val="%7."/>
      <w:lvlJc w:val="left"/>
      <w:pPr>
        <w:ind w:left="5106" w:hanging="360"/>
      </w:pPr>
    </w:lvl>
    <w:lvl w:ilvl="7" w:tplc="C888C724" w:tentative="1">
      <w:start w:val="1"/>
      <w:numFmt w:val="lowerLetter"/>
      <w:lvlText w:val="%8."/>
      <w:lvlJc w:val="left"/>
      <w:pPr>
        <w:ind w:left="5826" w:hanging="360"/>
      </w:pPr>
    </w:lvl>
    <w:lvl w:ilvl="8" w:tplc="3122755C" w:tentative="1">
      <w:start w:val="1"/>
      <w:numFmt w:val="lowerRoman"/>
      <w:lvlText w:val="%9."/>
      <w:lvlJc w:val="right"/>
      <w:pPr>
        <w:ind w:left="6546" w:hanging="180"/>
      </w:pPr>
    </w:lvl>
  </w:abstractNum>
  <w:abstractNum w:abstractNumId="3" w15:restartNumberingAfterBreak="0">
    <w:nsid w:val="47D62CB0"/>
    <w:multiLevelType w:val="hybridMultilevel"/>
    <w:tmpl w:val="0EA63CE6"/>
    <w:lvl w:ilvl="0" w:tplc="BB5098A6">
      <w:start w:val="1"/>
      <w:numFmt w:val="lowerLetter"/>
      <w:lvlText w:val="%1."/>
      <w:lvlJc w:val="left"/>
      <w:pPr>
        <w:ind w:left="720" w:hanging="360"/>
      </w:pPr>
      <w:rPr>
        <w:rFonts w:hint="default"/>
      </w:rPr>
    </w:lvl>
    <w:lvl w:ilvl="1" w:tplc="7F5437E8" w:tentative="1">
      <w:start w:val="1"/>
      <w:numFmt w:val="lowerLetter"/>
      <w:lvlText w:val="%2."/>
      <w:lvlJc w:val="left"/>
      <w:pPr>
        <w:ind w:left="1440" w:hanging="360"/>
      </w:pPr>
    </w:lvl>
    <w:lvl w:ilvl="2" w:tplc="33103376" w:tentative="1">
      <w:start w:val="1"/>
      <w:numFmt w:val="lowerRoman"/>
      <w:lvlText w:val="%3."/>
      <w:lvlJc w:val="right"/>
      <w:pPr>
        <w:ind w:left="2160" w:hanging="180"/>
      </w:pPr>
    </w:lvl>
    <w:lvl w:ilvl="3" w:tplc="7FBA7C96" w:tentative="1">
      <w:start w:val="1"/>
      <w:numFmt w:val="decimal"/>
      <w:lvlText w:val="%4."/>
      <w:lvlJc w:val="left"/>
      <w:pPr>
        <w:ind w:left="2880" w:hanging="360"/>
      </w:pPr>
    </w:lvl>
    <w:lvl w:ilvl="4" w:tplc="E63C4624" w:tentative="1">
      <w:start w:val="1"/>
      <w:numFmt w:val="lowerLetter"/>
      <w:lvlText w:val="%5."/>
      <w:lvlJc w:val="left"/>
      <w:pPr>
        <w:ind w:left="3600" w:hanging="360"/>
      </w:pPr>
    </w:lvl>
    <w:lvl w:ilvl="5" w:tplc="22B86EF0" w:tentative="1">
      <w:start w:val="1"/>
      <w:numFmt w:val="lowerRoman"/>
      <w:lvlText w:val="%6."/>
      <w:lvlJc w:val="right"/>
      <w:pPr>
        <w:ind w:left="4320" w:hanging="180"/>
      </w:pPr>
    </w:lvl>
    <w:lvl w:ilvl="6" w:tplc="533693A8" w:tentative="1">
      <w:start w:val="1"/>
      <w:numFmt w:val="decimal"/>
      <w:lvlText w:val="%7."/>
      <w:lvlJc w:val="left"/>
      <w:pPr>
        <w:ind w:left="5040" w:hanging="360"/>
      </w:pPr>
    </w:lvl>
    <w:lvl w:ilvl="7" w:tplc="366C3228" w:tentative="1">
      <w:start w:val="1"/>
      <w:numFmt w:val="lowerLetter"/>
      <w:lvlText w:val="%8."/>
      <w:lvlJc w:val="left"/>
      <w:pPr>
        <w:ind w:left="5760" w:hanging="360"/>
      </w:pPr>
    </w:lvl>
    <w:lvl w:ilvl="8" w:tplc="AE4C20B4" w:tentative="1">
      <w:start w:val="1"/>
      <w:numFmt w:val="lowerRoman"/>
      <w:lvlText w:val="%9."/>
      <w:lvlJc w:val="right"/>
      <w:pPr>
        <w:ind w:left="6480" w:hanging="180"/>
      </w:pPr>
    </w:lvl>
  </w:abstractNum>
  <w:abstractNum w:abstractNumId="4" w15:restartNumberingAfterBreak="0">
    <w:nsid w:val="4E734D8B"/>
    <w:multiLevelType w:val="hybridMultilevel"/>
    <w:tmpl w:val="568ED8E0"/>
    <w:lvl w:ilvl="0" w:tplc="0A7A4F46">
      <w:start w:val="1"/>
      <w:numFmt w:val="lowerLetter"/>
      <w:lvlText w:val="%1."/>
      <w:lvlJc w:val="left"/>
      <w:pPr>
        <w:ind w:left="720" w:hanging="360"/>
      </w:pPr>
      <w:rPr>
        <w:rFonts w:hint="default"/>
      </w:rPr>
    </w:lvl>
    <w:lvl w:ilvl="1" w:tplc="98D0EB30" w:tentative="1">
      <w:start w:val="1"/>
      <w:numFmt w:val="lowerLetter"/>
      <w:lvlText w:val="%2."/>
      <w:lvlJc w:val="left"/>
      <w:pPr>
        <w:ind w:left="1440" w:hanging="360"/>
      </w:pPr>
    </w:lvl>
    <w:lvl w:ilvl="2" w:tplc="4E8E1A08" w:tentative="1">
      <w:start w:val="1"/>
      <w:numFmt w:val="lowerRoman"/>
      <w:lvlText w:val="%3."/>
      <w:lvlJc w:val="right"/>
      <w:pPr>
        <w:ind w:left="2160" w:hanging="180"/>
      </w:pPr>
    </w:lvl>
    <w:lvl w:ilvl="3" w:tplc="10E2FA60" w:tentative="1">
      <w:start w:val="1"/>
      <w:numFmt w:val="decimal"/>
      <w:lvlText w:val="%4."/>
      <w:lvlJc w:val="left"/>
      <w:pPr>
        <w:ind w:left="2880" w:hanging="360"/>
      </w:pPr>
    </w:lvl>
    <w:lvl w:ilvl="4" w:tplc="B9A2FC42" w:tentative="1">
      <w:start w:val="1"/>
      <w:numFmt w:val="lowerLetter"/>
      <w:lvlText w:val="%5."/>
      <w:lvlJc w:val="left"/>
      <w:pPr>
        <w:ind w:left="3600" w:hanging="360"/>
      </w:pPr>
    </w:lvl>
    <w:lvl w:ilvl="5" w:tplc="2C064AC6" w:tentative="1">
      <w:start w:val="1"/>
      <w:numFmt w:val="lowerRoman"/>
      <w:lvlText w:val="%6."/>
      <w:lvlJc w:val="right"/>
      <w:pPr>
        <w:ind w:left="4320" w:hanging="180"/>
      </w:pPr>
    </w:lvl>
    <w:lvl w:ilvl="6" w:tplc="0A105EE0" w:tentative="1">
      <w:start w:val="1"/>
      <w:numFmt w:val="decimal"/>
      <w:lvlText w:val="%7."/>
      <w:lvlJc w:val="left"/>
      <w:pPr>
        <w:ind w:left="5040" w:hanging="360"/>
      </w:pPr>
    </w:lvl>
    <w:lvl w:ilvl="7" w:tplc="4790D78A" w:tentative="1">
      <w:start w:val="1"/>
      <w:numFmt w:val="lowerLetter"/>
      <w:lvlText w:val="%8."/>
      <w:lvlJc w:val="left"/>
      <w:pPr>
        <w:ind w:left="5760" w:hanging="360"/>
      </w:pPr>
    </w:lvl>
    <w:lvl w:ilvl="8" w:tplc="7602B67C" w:tentative="1">
      <w:start w:val="1"/>
      <w:numFmt w:val="lowerRoman"/>
      <w:lvlText w:val="%9."/>
      <w:lvlJc w:val="right"/>
      <w:pPr>
        <w:ind w:left="6480" w:hanging="180"/>
      </w:pPr>
    </w:lvl>
  </w:abstractNum>
  <w:abstractNum w:abstractNumId="5" w15:restartNumberingAfterBreak="0">
    <w:nsid w:val="59677A7E"/>
    <w:multiLevelType w:val="hybridMultilevel"/>
    <w:tmpl w:val="28B6119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065F40"/>
    <w:multiLevelType w:val="hybridMultilevel"/>
    <w:tmpl w:val="B5CE154E"/>
    <w:lvl w:ilvl="0" w:tplc="DA743934">
      <w:start w:val="1"/>
      <w:numFmt w:val="lowerLetter"/>
      <w:lvlText w:val="%1."/>
      <w:lvlJc w:val="left"/>
      <w:pPr>
        <w:ind w:left="720" w:hanging="360"/>
      </w:pPr>
      <w:rPr>
        <w:rFonts w:hint="default"/>
      </w:rPr>
    </w:lvl>
    <w:lvl w:ilvl="1" w:tplc="F7A410AC" w:tentative="1">
      <w:start w:val="1"/>
      <w:numFmt w:val="lowerLetter"/>
      <w:lvlText w:val="%2."/>
      <w:lvlJc w:val="left"/>
      <w:pPr>
        <w:ind w:left="1440" w:hanging="360"/>
      </w:pPr>
    </w:lvl>
    <w:lvl w:ilvl="2" w:tplc="ED2EC530" w:tentative="1">
      <w:start w:val="1"/>
      <w:numFmt w:val="lowerRoman"/>
      <w:lvlText w:val="%3."/>
      <w:lvlJc w:val="right"/>
      <w:pPr>
        <w:ind w:left="2160" w:hanging="180"/>
      </w:pPr>
    </w:lvl>
    <w:lvl w:ilvl="3" w:tplc="6AD87DD8" w:tentative="1">
      <w:start w:val="1"/>
      <w:numFmt w:val="decimal"/>
      <w:lvlText w:val="%4."/>
      <w:lvlJc w:val="left"/>
      <w:pPr>
        <w:ind w:left="2880" w:hanging="360"/>
      </w:pPr>
    </w:lvl>
    <w:lvl w:ilvl="4" w:tplc="3746D578" w:tentative="1">
      <w:start w:val="1"/>
      <w:numFmt w:val="lowerLetter"/>
      <w:lvlText w:val="%5."/>
      <w:lvlJc w:val="left"/>
      <w:pPr>
        <w:ind w:left="3600" w:hanging="360"/>
      </w:pPr>
    </w:lvl>
    <w:lvl w:ilvl="5" w:tplc="1BAACF18" w:tentative="1">
      <w:start w:val="1"/>
      <w:numFmt w:val="lowerRoman"/>
      <w:lvlText w:val="%6."/>
      <w:lvlJc w:val="right"/>
      <w:pPr>
        <w:ind w:left="4320" w:hanging="180"/>
      </w:pPr>
    </w:lvl>
    <w:lvl w:ilvl="6" w:tplc="8102CB96" w:tentative="1">
      <w:start w:val="1"/>
      <w:numFmt w:val="decimal"/>
      <w:lvlText w:val="%7."/>
      <w:lvlJc w:val="left"/>
      <w:pPr>
        <w:ind w:left="5040" w:hanging="360"/>
      </w:pPr>
    </w:lvl>
    <w:lvl w:ilvl="7" w:tplc="F4B0A0DE" w:tentative="1">
      <w:start w:val="1"/>
      <w:numFmt w:val="lowerLetter"/>
      <w:lvlText w:val="%8."/>
      <w:lvlJc w:val="left"/>
      <w:pPr>
        <w:ind w:left="5760" w:hanging="360"/>
      </w:pPr>
    </w:lvl>
    <w:lvl w:ilvl="8" w:tplc="D3C81B32"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007"/>
    <w:rsid w:val="000074A6"/>
    <w:rsid w:val="000102A7"/>
    <w:rsid w:val="000111E4"/>
    <w:rsid w:val="00011A57"/>
    <w:rsid w:val="0001200B"/>
    <w:rsid w:val="000137E1"/>
    <w:rsid w:val="00026EDE"/>
    <w:rsid w:val="00064E97"/>
    <w:rsid w:val="000860E5"/>
    <w:rsid w:val="00095331"/>
    <w:rsid w:val="0009772B"/>
    <w:rsid w:val="000A738A"/>
    <w:rsid w:val="000B23A4"/>
    <w:rsid w:val="000B30A3"/>
    <w:rsid w:val="000C5E24"/>
    <w:rsid w:val="000D35A0"/>
    <w:rsid w:val="000D6201"/>
    <w:rsid w:val="000D6C7C"/>
    <w:rsid w:val="000E718D"/>
    <w:rsid w:val="000F6C21"/>
    <w:rsid w:val="000F7CAB"/>
    <w:rsid w:val="0010635A"/>
    <w:rsid w:val="0010748A"/>
    <w:rsid w:val="00136448"/>
    <w:rsid w:val="001370FA"/>
    <w:rsid w:val="001379E3"/>
    <w:rsid w:val="0014352B"/>
    <w:rsid w:val="00147408"/>
    <w:rsid w:val="001660BF"/>
    <w:rsid w:val="001729BB"/>
    <w:rsid w:val="00172FD2"/>
    <w:rsid w:val="001B1F02"/>
    <w:rsid w:val="001B62D6"/>
    <w:rsid w:val="001C24F8"/>
    <w:rsid w:val="001D3A95"/>
    <w:rsid w:val="001F3AEB"/>
    <w:rsid w:val="001F4C47"/>
    <w:rsid w:val="00232BDB"/>
    <w:rsid w:val="002364FE"/>
    <w:rsid w:val="00241CC4"/>
    <w:rsid w:val="00273125"/>
    <w:rsid w:val="002A3BAE"/>
    <w:rsid w:val="002E107B"/>
    <w:rsid w:val="002E3693"/>
    <w:rsid w:val="003022A6"/>
    <w:rsid w:val="00310B3D"/>
    <w:rsid w:val="00312E21"/>
    <w:rsid w:val="00316107"/>
    <w:rsid w:val="00322F5A"/>
    <w:rsid w:val="00327996"/>
    <w:rsid w:val="003300EE"/>
    <w:rsid w:val="003465A2"/>
    <w:rsid w:val="00346DA3"/>
    <w:rsid w:val="00350181"/>
    <w:rsid w:val="003512CA"/>
    <w:rsid w:val="003613A2"/>
    <w:rsid w:val="00365B34"/>
    <w:rsid w:val="003753ED"/>
    <w:rsid w:val="00380B1E"/>
    <w:rsid w:val="00385F0D"/>
    <w:rsid w:val="003A19C8"/>
    <w:rsid w:val="003A794D"/>
    <w:rsid w:val="003B0407"/>
    <w:rsid w:val="003C0757"/>
    <w:rsid w:val="003C5071"/>
    <w:rsid w:val="003D04FC"/>
    <w:rsid w:val="003D27D6"/>
    <w:rsid w:val="003E6F04"/>
    <w:rsid w:val="003F0D4A"/>
    <w:rsid w:val="003F2D98"/>
    <w:rsid w:val="003F66F4"/>
    <w:rsid w:val="00411EBE"/>
    <w:rsid w:val="00415DC7"/>
    <w:rsid w:val="00431060"/>
    <w:rsid w:val="004557B8"/>
    <w:rsid w:val="00456EA1"/>
    <w:rsid w:val="00456FE5"/>
    <w:rsid w:val="004602BC"/>
    <w:rsid w:val="0046094F"/>
    <w:rsid w:val="00460F9F"/>
    <w:rsid w:val="00475AA3"/>
    <w:rsid w:val="004807D7"/>
    <w:rsid w:val="004858C1"/>
    <w:rsid w:val="004A5A2C"/>
    <w:rsid w:val="004B0CDB"/>
    <w:rsid w:val="004B1855"/>
    <w:rsid w:val="004E01FD"/>
    <w:rsid w:val="00505400"/>
    <w:rsid w:val="0051748B"/>
    <w:rsid w:val="00524D0C"/>
    <w:rsid w:val="00533A2C"/>
    <w:rsid w:val="0054601A"/>
    <w:rsid w:val="0055494C"/>
    <w:rsid w:val="005616A1"/>
    <w:rsid w:val="00562A8F"/>
    <w:rsid w:val="00580A79"/>
    <w:rsid w:val="00590C5E"/>
    <w:rsid w:val="005A0A96"/>
    <w:rsid w:val="005B5456"/>
    <w:rsid w:val="005B76DD"/>
    <w:rsid w:val="005C6FE1"/>
    <w:rsid w:val="005D204D"/>
    <w:rsid w:val="005D5574"/>
    <w:rsid w:val="005E21BE"/>
    <w:rsid w:val="005F0329"/>
    <w:rsid w:val="00600714"/>
    <w:rsid w:val="00603124"/>
    <w:rsid w:val="00605F00"/>
    <w:rsid w:val="006176E0"/>
    <w:rsid w:val="00624456"/>
    <w:rsid w:val="00632FFA"/>
    <w:rsid w:val="0063517B"/>
    <w:rsid w:val="00661E6A"/>
    <w:rsid w:val="0066693B"/>
    <w:rsid w:val="00667ADB"/>
    <w:rsid w:val="00673301"/>
    <w:rsid w:val="00677CA6"/>
    <w:rsid w:val="006B567F"/>
    <w:rsid w:val="006C4ECF"/>
    <w:rsid w:val="006D4AC8"/>
    <w:rsid w:val="006E328C"/>
    <w:rsid w:val="006E5B88"/>
    <w:rsid w:val="006F0163"/>
    <w:rsid w:val="006F4DFF"/>
    <w:rsid w:val="007024BD"/>
    <w:rsid w:val="00723993"/>
    <w:rsid w:val="00726064"/>
    <w:rsid w:val="00736503"/>
    <w:rsid w:val="00745736"/>
    <w:rsid w:val="00746821"/>
    <w:rsid w:val="007473B7"/>
    <w:rsid w:val="00751C2A"/>
    <w:rsid w:val="007530FF"/>
    <w:rsid w:val="00763025"/>
    <w:rsid w:val="00770264"/>
    <w:rsid w:val="00774A4B"/>
    <w:rsid w:val="00785E09"/>
    <w:rsid w:val="00794C24"/>
    <w:rsid w:val="00795D23"/>
    <w:rsid w:val="007B7324"/>
    <w:rsid w:val="007C6C92"/>
    <w:rsid w:val="007E2B06"/>
    <w:rsid w:val="007E40D2"/>
    <w:rsid w:val="00816F9D"/>
    <w:rsid w:val="0083117A"/>
    <w:rsid w:val="008554C2"/>
    <w:rsid w:val="00856EDE"/>
    <w:rsid w:val="008600E9"/>
    <w:rsid w:val="00862B00"/>
    <w:rsid w:val="00871496"/>
    <w:rsid w:val="00880B70"/>
    <w:rsid w:val="008929BF"/>
    <w:rsid w:val="00895E9C"/>
    <w:rsid w:val="008A31C2"/>
    <w:rsid w:val="008A6F24"/>
    <w:rsid w:val="008D1903"/>
    <w:rsid w:val="008E2D85"/>
    <w:rsid w:val="008F3D9F"/>
    <w:rsid w:val="008F6638"/>
    <w:rsid w:val="008F7985"/>
    <w:rsid w:val="00905007"/>
    <w:rsid w:val="0090758B"/>
    <w:rsid w:val="00911076"/>
    <w:rsid w:val="00912D94"/>
    <w:rsid w:val="00915E54"/>
    <w:rsid w:val="00936EB5"/>
    <w:rsid w:val="0094406C"/>
    <w:rsid w:val="009539D7"/>
    <w:rsid w:val="00956D06"/>
    <w:rsid w:val="00973970"/>
    <w:rsid w:val="00977154"/>
    <w:rsid w:val="00983CA6"/>
    <w:rsid w:val="0099301E"/>
    <w:rsid w:val="009A35E3"/>
    <w:rsid w:val="009B06A6"/>
    <w:rsid w:val="009B29B0"/>
    <w:rsid w:val="009B3CE8"/>
    <w:rsid w:val="009B7656"/>
    <w:rsid w:val="009C0944"/>
    <w:rsid w:val="009C15C4"/>
    <w:rsid w:val="009D0052"/>
    <w:rsid w:val="00A05DFE"/>
    <w:rsid w:val="00A169E8"/>
    <w:rsid w:val="00A170EC"/>
    <w:rsid w:val="00A24C0A"/>
    <w:rsid w:val="00A25693"/>
    <w:rsid w:val="00A324D1"/>
    <w:rsid w:val="00A40AD1"/>
    <w:rsid w:val="00A5173C"/>
    <w:rsid w:val="00A56B97"/>
    <w:rsid w:val="00A652BB"/>
    <w:rsid w:val="00A6556B"/>
    <w:rsid w:val="00A66580"/>
    <w:rsid w:val="00A6729A"/>
    <w:rsid w:val="00A75978"/>
    <w:rsid w:val="00AA12C8"/>
    <w:rsid w:val="00AB21A5"/>
    <w:rsid w:val="00AD4BA7"/>
    <w:rsid w:val="00AE361C"/>
    <w:rsid w:val="00B14BC5"/>
    <w:rsid w:val="00B171BA"/>
    <w:rsid w:val="00B21F97"/>
    <w:rsid w:val="00B257AA"/>
    <w:rsid w:val="00B277A1"/>
    <w:rsid w:val="00B368CD"/>
    <w:rsid w:val="00B416F7"/>
    <w:rsid w:val="00B45321"/>
    <w:rsid w:val="00B65A3F"/>
    <w:rsid w:val="00B83CF5"/>
    <w:rsid w:val="00B94C43"/>
    <w:rsid w:val="00B960E4"/>
    <w:rsid w:val="00BC0565"/>
    <w:rsid w:val="00BC088A"/>
    <w:rsid w:val="00BC0EE3"/>
    <w:rsid w:val="00BD0DE1"/>
    <w:rsid w:val="00BF5330"/>
    <w:rsid w:val="00C03D96"/>
    <w:rsid w:val="00C2219B"/>
    <w:rsid w:val="00C2276F"/>
    <w:rsid w:val="00C24BA6"/>
    <w:rsid w:val="00C33781"/>
    <w:rsid w:val="00C367F5"/>
    <w:rsid w:val="00C4256B"/>
    <w:rsid w:val="00C44458"/>
    <w:rsid w:val="00C44508"/>
    <w:rsid w:val="00C52CBC"/>
    <w:rsid w:val="00C65361"/>
    <w:rsid w:val="00C71226"/>
    <w:rsid w:val="00C72863"/>
    <w:rsid w:val="00C740F3"/>
    <w:rsid w:val="00C77061"/>
    <w:rsid w:val="00C8225F"/>
    <w:rsid w:val="00C931DF"/>
    <w:rsid w:val="00C94250"/>
    <w:rsid w:val="00CA0079"/>
    <w:rsid w:val="00CA21C8"/>
    <w:rsid w:val="00CC5858"/>
    <w:rsid w:val="00CC72D7"/>
    <w:rsid w:val="00CD1596"/>
    <w:rsid w:val="00CF1BAF"/>
    <w:rsid w:val="00D16371"/>
    <w:rsid w:val="00D22662"/>
    <w:rsid w:val="00D26A8F"/>
    <w:rsid w:val="00D435E7"/>
    <w:rsid w:val="00D464EA"/>
    <w:rsid w:val="00D5776A"/>
    <w:rsid w:val="00D57BDF"/>
    <w:rsid w:val="00D61986"/>
    <w:rsid w:val="00D674C6"/>
    <w:rsid w:val="00D71DA9"/>
    <w:rsid w:val="00D734AA"/>
    <w:rsid w:val="00D745F7"/>
    <w:rsid w:val="00D83CFB"/>
    <w:rsid w:val="00DA001C"/>
    <w:rsid w:val="00DD49B1"/>
    <w:rsid w:val="00DD73B2"/>
    <w:rsid w:val="00DE1A48"/>
    <w:rsid w:val="00DF01D8"/>
    <w:rsid w:val="00DF10A6"/>
    <w:rsid w:val="00DF1967"/>
    <w:rsid w:val="00E1050A"/>
    <w:rsid w:val="00E15C5F"/>
    <w:rsid w:val="00E27F11"/>
    <w:rsid w:val="00E376D1"/>
    <w:rsid w:val="00E475CC"/>
    <w:rsid w:val="00E536F5"/>
    <w:rsid w:val="00E543DC"/>
    <w:rsid w:val="00E63A0A"/>
    <w:rsid w:val="00E84D2C"/>
    <w:rsid w:val="00E91022"/>
    <w:rsid w:val="00E91DB9"/>
    <w:rsid w:val="00EE1A05"/>
    <w:rsid w:val="00F005AD"/>
    <w:rsid w:val="00F020B3"/>
    <w:rsid w:val="00F14915"/>
    <w:rsid w:val="00F26EB3"/>
    <w:rsid w:val="00F30DA8"/>
    <w:rsid w:val="00F47279"/>
    <w:rsid w:val="00F47BDB"/>
    <w:rsid w:val="00F50C35"/>
    <w:rsid w:val="00F536E5"/>
    <w:rsid w:val="00F56366"/>
    <w:rsid w:val="00F70601"/>
    <w:rsid w:val="00F83285"/>
    <w:rsid w:val="00F87A31"/>
    <w:rsid w:val="00F96416"/>
    <w:rsid w:val="00FA139F"/>
    <w:rsid w:val="00FC46DD"/>
    <w:rsid w:val="00FC695F"/>
    <w:rsid w:val="00FD15B1"/>
    <w:rsid w:val="00FF4241"/>
    <w:rsid w:val="00FF44E9"/>
    <w:rsid w:val="00FF5C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D748"/>
  <w15:docId w15:val="{3B28B6A3-F6FC-4564-AC28-A2EE4F73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32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28C"/>
  </w:style>
  <w:style w:type="paragraph" w:styleId="AltBilgi">
    <w:name w:val="footer"/>
    <w:basedOn w:val="Normal"/>
    <w:link w:val="AltBilgiChar"/>
    <w:uiPriority w:val="99"/>
    <w:unhideWhenUsed/>
    <w:rsid w:val="006E32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28C"/>
  </w:style>
  <w:style w:type="paragraph" w:styleId="BalonMetni">
    <w:name w:val="Balloon Text"/>
    <w:basedOn w:val="Normal"/>
    <w:link w:val="BalonMetniChar"/>
    <w:uiPriority w:val="99"/>
    <w:semiHidden/>
    <w:unhideWhenUsed/>
    <w:rsid w:val="00E543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43DC"/>
    <w:rPr>
      <w:rFonts w:ascii="Segoe UI" w:hAnsi="Segoe UI" w:cs="Segoe UI"/>
      <w:sz w:val="18"/>
      <w:szCs w:val="18"/>
    </w:rPr>
  </w:style>
  <w:style w:type="paragraph" w:styleId="KonuBal">
    <w:name w:val="Title"/>
    <w:basedOn w:val="Normal"/>
    <w:next w:val="Normal"/>
    <w:link w:val="KonuBalChar"/>
    <w:qFormat/>
    <w:rsid w:val="00736503"/>
    <w:pPr>
      <w:widowControl w:val="0"/>
      <w:adjustRightInd w:val="0"/>
      <w:spacing w:after="480" w:line="360" w:lineRule="atLeast"/>
      <w:jc w:val="center"/>
      <w:textAlignment w:val="baseline"/>
    </w:pPr>
    <w:rPr>
      <w:rFonts w:ascii="Arial" w:eastAsia="Times New Roman" w:hAnsi="Arial" w:cs="Arial"/>
      <w:b/>
      <w:sz w:val="48"/>
      <w:lang w:val="en-GB"/>
    </w:rPr>
  </w:style>
  <w:style w:type="character" w:customStyle="1" w:styleId="KonuBalChar">
    <w:name w:val="Konu Başlığı Char"/>
    <w:basedOn w:val="VarsaylanParagrafYazTipi"/>
    <w:link w:val="KonuBal"/>
    <w:rsid w:val="00736503"/>
    <w:rPr>
      <w:rFonts w:ascii="Arial" w:eastAsia="Times New Roman" w:hAnsi="Arial" w:cs="Arial"/>
      <w:b/>
      <w:sz w:val="48"/>
      <w:lang w:val="en-GB"/>
    </w:rPr>
  </w:style>
  <w:style w:type="character" w:styleId="AklamaBavurusu">
    <w:name w:val="annotation reference"/>
    <w:basedOn w:val="VarsaylanParagrafYazTipi"/>
    <w:uiPriority w:val="99"/>
    <w:unhideWhenUsed/>
    <w:rsid w:val="00CA0079"/>
    <w:rPr>
      <w:sz w:val="16"/>
      <w:szCs w:val="16"/>
    </w:rPr>
  </w:style>
  <w:style w:type="paragraph" w:styleId="AklamaMetni">
    <w:name w:val="annotation text"/>
    <w:basedOn w:val="Normal"/>
    <w:link w:val="AklamaMetniChar"/>
    <w:uiPriority w:val="99"/>
    <w:unhideWhenUsed/>
    <w:rsid w:val="00CA0079"/>
    <w:pPr>
      <w:spacing w:line="240" w:lineRule="auto"/>
    </w:pPr>
    <w:rPr>
      <w:sz w:val="20"/>
      <w:szCs w:val="20"/>
    </w:rPr>
  </w:style>
  <w:style w:type="character" w:customStyle="1" w:styleId="AklamaMetniChar">
    <w:name w:val="Açıklama Metni Char"/>
    <w:basedOn w:val="VarsaylanParagrafYazTipi"/>
    <w:link w:val="AklamaMetni"/>
    <w:uiPriority w:val="99"/>
    <w:rsid w:val="00CA0079"/>
    <w:rPr>
      <w:sz w:val="20"/>
      <w:szCs w:val="20"/>
    </w:rPr>
  </w:style>
  <w:style w:type="paragraph" w:styleId="AklamaKonusu">
    <w:name w:val="annotation subject"/>
    <w:basedOn w:val="AklamaMetni"/>
    <w:next w:val="AklamaMetni"/>
    <w:link w:val="AklamaKonusuChar"/>
    <w:uiPriority w:val="99"/>
    <w:semiHidden/>
    <w:unhideWhenUsed/>
    <w:rsid w:val="00CA0079"/>
    <w:rPr>
      <w:b/>
      <w:bCs/>
    </w:rPr>
  </w:style>
  <w:style w:type="character" w:customStyle="1" w:styleId="AklamaKonusuChar">
    <w:name w:val="Açıklama Konusu Char"/>
    <w:basedOn w:val="AklamaMetniChar"/>
    <w:link w:val="AklamaKonusu"/>
    <w:uiPriority w:val="99"/>
    <w:semiHidden/>
    <w:rsid w:val="00CA0079"/>
    <w:rPr>
      <w:b/>
      <w:bCs/>
      <w:sz w:val="20"/>
      <w:szCs w:val="20"/>
    </w:rPr>
  </w:style>
  <w:style w:type="paragraph" w:styleId="ListeParagraf">
    <w:name w:val="List Paragraph"/>
    <w:basedOn w:val="Normal"/>
    <w:link w:val="ListeParagrafChar"/>
    <w:uiPriority w:val="34"/>
    <w:qFormat/>
    <w:rsid w:val="003A19C8"/>
    <w:pPr>
      <w:ind w:left="720"/>
      <w:contextualSpacing/>
    </w:pPr>
  </w:style>
  <w:style w:type="character" w:customStyle="1" w:styleId="ListeParagrafChar">
    <w:name w:val="Liste Paragraf Char"/>
    <w:link w:val="ListeParagraf"/>
    <w:uiPriority w:val="34"/>
    <w:rsid w:val="00327996"/>
  </w:style>
  <w:style w:type="character" w:styleId="Kpr">
    <w:name w:val="Hyperlink"/>
    <w:rsid w:val="00E91022"/>
    <w:rPr>
      <w:color w:val="0000FF"/>
      <w:u w:val="single"/>
    </w:rPr>
  </w:style>
  <w:style w:type="paragraph" w:styleId="Dzeltme">
    <w:name w:val="Revision"/>
    <w:hidden/>
    <w:uiPriority w:val="99"/>
    <w:semiHidden/>
    <w:rsid w:val="000F6C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47CE-0A10-47DE-9989-ABF2E598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1851</Words>
  <Characters>10551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Özalp</dc:creator>
  <cp:lastModifiedBy>Feride Yüksel Barış</cp:lastModifiedBy>
  <cp:revision>5</cp:revision>
  <cp:lastPrinted>2015-09-18T13:29:00Z</cp:lastPrinted>
  <dcterms:created xsi:type="dcterms:W3CDTF">2023-02-11T17:18:00Z</dcterms:created>
  <dcterms:modified xsi:type="dcterms:W3CDTF">2024-05-15T07:35:00Z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